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0oe5o5jmopa" w:id="0"/>
      <w:bookmarkEnd w:id="0"/>
      <w:r w:rsidDel="00000000" w:rsidR="00000000" w:rsidRPr="00000000">
        <w:rPr>
          <w:rFonts w:ascii="Arial Unicode MS" w:cs="Arial Unicode MS" w:eastAsia="Arial Unicode MS" w:hAnsi="Arial Unicode MS"/>
          <w:b w:val="1"/>
          <w:bCs w:val="1"/>
          <w:sz w:val="44"/>
          <w:szCs w:val="44"/>
          <w:rtl w:val="0"/>
        </w:rPr>
        <w:t xml:space="preserve">コワーキングスペース休会申請書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（以下「甲」という。）に対し、会員　　　　　　　　　　　　　　　（以下「乙」という。）は、甲が運営するコワーキングスペース（以下「本施設」という。）の会員契約について、一時的な休会を希望し、次のとおり申請する。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kfqtfxkz1m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乙が本施設の会員契約を維持したまま、一定期間にわたり施設の利用を休止するにあたり、休会の申請条件、休会期間、料金の取扱い、施設利用の制限、会員資格の維持、利用再開その他必要な事項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lpl9a30tl0x" w:id="2"/>
      <w:bookmarkEnd w:id="2"/>
      <w:r w:rsidDel="00000000" w:rsidR="00000000" w:rsidRPr="00000000">
        <w:rPr>
          <w:rFonts w:ascii="Arial Unicode MS" w:cs="Arial Unicode MS" w:eastAsia="Arial Unicode MS" w:hAnsi="Arial Unicode MS"/>
          <w:b w:val="1"/>
          <w:bCs w:val="1"/>
          <w:rtl w:val="0"/>
        </w:rPr>
        <w:t xml:space="preserve">第2条（申請者情報）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本申請書に係る乙の会員情報は、次のとおりとする。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6765"/>
        <w:tblGridChange w:id="0">
          <w:tblGrid>
            <w:gridCol w:w="2265"/>
            <w:gridCol w:w="67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フルタイム会員　□ 平日会員　□ 土日会員　□ 固定席会員　□ 個室会員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乙は、前項の情報が正確であることを確認し、申請内容に変更が生じた場合は、速やかに甲へ届け出るものとする。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法人会員の場合、本申請書の提出者は、当該法人を代表し、又は休会申請について正当な権限を有する者でなければならない。</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nq86rswugb10" w:id="3"/>
      <w:bookmarkEnd w:id="3"/>
      <w:r w:rsidDel="00000000" w:rsidR="00000000" w:rsidRPr="00000000">
        <w:rPr>
          <w:rFonts w:ascii="Arial Unicode MS" w:cs="Arial Unicode MS" w:eastAsia="Arial Unicode MS" w:hAnsi="Arial Unicode MS"/>
          <w:b w:val="1"/>
          <w:bCs w:val="1"/>
          <w:rtl w:val="0"/>
        </w:rPr>
        <w:t xml:space="preserve">第3条（休会申請内容）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乙は、次の内容により本施設の休会を申請する。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80"/>
        <w:tblGridChange w:id="0">
          <w:tblGrid>
            <w:gridCol w:w="1935"/>
            <w:gridCol w:w="7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申請内容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休会開始希望日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休会終了希望日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利用再開希望日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仕事・業務上の都合　□ 長期出張　□ 転居　□ 家庭の事情　□ 健康上の事情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休会期間は、原則として月単位で設定するものとし、具体的な開始日及び終了日は、甲が定める会員規約又は甲乙間の個別合意に従うものとする。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乙が希望する休会期間が甲の定める休会可能期間を超える場合、甲乙協議のうえ、休会期間の短縮、延長条件その他必要な事項を決定する。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休会理由の記載は、甲が休会申請の可否を判断するために必要な範囲に限るものとし、乙は、法令又は契約上必要な場合を除き、詳細な私生活上の事情を開示する義務を負わない。</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r9zhzo9gncbh" w:id="4"/>
      <w:bookmarkEnd w:id="4"/>
      <w:r w:rsidDel="00000000" w:rsidR="00000000" w:rsidRPr="00000000">
        <w:rPr>
          <w:rFonts w:ascii="Arial Unicode MS" w:cs="Arial Unicode MS" w:eastAsia="Arial Unicode MS" w:hAnsi="Arial Unicode MS"/>
          <w:b w:val="1"/>
          <w:bCs w:val="1"/>
          <w:rtl w:val="0"/>
        </w:rPr>
        <w:t xml:space="preserve">第4条（休会申請の手続）</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乙は、休会を希望する場合、甲が定める申請期限までに、本申請書を甲へ提出するものとする。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休会申請の提出期限は、原則として休会開始希望月の前月　　　　日までとする。ただし、甲乙間で別途合意した場合は、この限りでない。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甲は、本申請書を受領した後、乙の契約状況、申請期限、未払料金の有無、休会対象プランその他必要な事項を確認するものとする。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甲は、休会申請を承認した場合、乙に対し、休会開始日、休会終了日、休会中の料金その他の条件を、書面又は電子メールその他記録に残る方法により通知する。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請書の提出のみをもって休会が成立するものではなく、甲が休会を承認し、その内容を乙に通知した時点で、当該承認内容に従い休会が成立するものとする。ただし、既存の会員契約又は会員規約に異なる定めがある場合は、当該定めに従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甲は、休会申請を承認しない場合、その理由を合理的な範囲で乙に説明するものとする。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359m42anlvuj" w:id="5"/>
      <w:bookmarkEnd w:id="5"/>
      <w:r w:rsidDel="00000000" w:rsidR="00000000" w:rsidRPr="00000000">
        <w:rPr>
          <w:rFonts w:ascii="Arial Unicode MS" w:cs="Arial Unicode MS" w:eastAsia="Arial Unicode MS" w:hAnsi="Arial Unicode MS"/>
          <w:b w:val="1"/>
          <w:bCs w:val="1"/>
          <w:rtl w:val="0"/>
        </w:rPr>
        <w:t xml:space="preserve">第5条（休会の適用条件）</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休会の対象となる会員プラン及び休会可能期間は、甲が事前に明示した会員規約、料金表又は個別契約に従うものとする。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次の各号に該当する場合、甲は、契約内容及び関係法令に従い、休会の承認を保留し、又は乙と対応を協議することができる。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休会申請に必要な情報が不足している場合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申請内容に重大な誤りがある場合</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乙が既存の会員契約に基づく支払義務を履行していない場合</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乙の契約プランが休会制度の対象外である場合</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その他、事前に明示された合理的な休会条件を満たしていない場合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甲は、休会申請の審査にあたり、合理的な理由なく特定の会員を不利益に取り扱わないものとする。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休会制度の適用条件を変更する場合、甲は、関係法令及び会員契約に従い、必要な周知又は手続を行うものとする。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wb7fiepibor" w:id="6"/>
      <w:bookmarkEnd w:id="6"/>
      <w:r w:rsidDel="00000000" w:rsidR="00000000" w:rsidRPr="00000000">
        <w:rPr>
          <w:rFonts w:ascii="Arial Unicode MS" w:cs="Arial Unicode MS" w:eastAsia="Arial Unicode MS" w:hAnsi="Arial Unicode MS"/>
          <w:b w:val="1"/>
          <w:bCs w:val="1"/>
          <w:rtl w:val="0"/>
        </w:rPr>
        <w:t xml:space="preserve">第6条（休会期間中の会員資格）</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乙の休会が承認された場合、乙の会員資格は、休会期間中も原則として維持されるものとする。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休会は、会員契約の解約又は終了を意味するものではなく、甲乙間の会員契約は、休会に伴い変更された事項を除き、引き続き有効に存続する。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休会期間中における会員資格の維持条件、契約更新日及び会員特典の取扱いについては、会員規約又は甲乙間の個別合意に従うものとする。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休会期間中であっても、乙は、会員契約上の秘密保持義務、施設設備の適切な取扱いに関する義務、未払料金の支払義務その他その性質上存続すべき義務を引き続き負うものとする。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oooac5kzi0ph" w:id="7"/>
      <w:bookmarkEnd w:id="7"/>
      <w:r w:rsidDel="00000000" w:rsidR="00000000" w:rsidRPr="00000000">
        <w:rPr>
          <w:rFonts w:ascii="Arial Unicode MS" w:cs="Arial Unicode MS" w:eastAsia="Arial Unicode MS" w:hAnsi="Arial Unicode MS"/>
          <w:b w:val="1"/>
          <w:bCs w:val="1"/>
          <w:rtl w:val="0"/>
        </w:rPr>
        <w:t xml:space="preserve">第7条（休会期間中の料金）</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休会期間中の月額利用料金及び休会手数料は、次のとおりとする。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6585"/>
        <w:tblGridChange w:id="0">
          <w:tblGrid>
            <w:gridCol w:w="2445"/>
            <w:gridCol w:w="6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休会期間中の月額料金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休会事務手数料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日割計算の取扱い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tl w:val="0"/>
              </w:rPr>
            </w:r>
          </w:p>
        </w:tc>
      </w:tr>
    </w:tbl>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休会開始日より前に発生した利用料金、オプション料金その他の債務については、休会の成立によって免除されるものではない。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休会期間中に料金が発生する場合、甲は、その金額、算定方法及び支払時期を、休会承認前に乙へ明示するものとする。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休会開始月及び休会終了月の料金について日割計算を行うか否かは、事前に明示された料金条件又は甲乙間の個別合意に従うものとする。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休会に伴う料金の返金又は充当については、甲が事前に明示した条件及び関係法令に従い、適切に処理するものとする。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anedew3ilhl0" w:id="8"/>
      <w:bookmarkEnd w:id="8"/>
      <w:r w:rsidDel="00000000" w:rsidR="00000000" w:rsidRPr="00000000">
        <w:rPr>
          <w:rFonts w:ascii="Arial Unicode MS" w:cs="Arial Unicode MS" w:eastAsia="Arial Unicode MS" w:hAnsi="Arial Unicode MS"/>
          <w:b w:val="1"/>
          <w:bCs w:val="1"/>
          <w:rtl w:val="0"/>
        </w:rPr>
        <w:t xml:space="preserve">第8条（休会期間中の施設利用）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乙は、休会期間中、原則として本施設の会員向け利用サービスを利用することができないものとする。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前項の利用制限には、契約内容に応じて、次の各号に掲げるサービスが含まれる場合がある。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共用ワークスペースの利用</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固定席又は専用デスクの利用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会議室、打合せスペースその他付帯設備の利用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会員専用エリアへの入退室</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会員限定イベント又は交流サービスへの参加</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その他、甲が事前に明示した会員向けサービス</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休会期間中に乙が一時的な施設利用を希望する場合、甲が認める範囲で、ドロップイン利用その他の別途定める利用方法を申し込むことができる。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前項の利用に料金が発生する場合、甲は、利用前にその金額及び条件を乙へ明示するものとする。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甲は、休会期間中の施設利用制限について、休会承認時に乙が確認できるよう明確に説明するものとする。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wztsm8tfy6sw" w:id="9"/>
      <w:bookmarkEnd w:id="9"/>
      <w:r w:rsidDel="00000000" w:rsidR="00000000" w:rsidRPr="00000000">
        <w:rPr>
          <w:rFonts w:ascii="Arial Unicode MS" w:cs="Arial Unicode MS" w:eastAsia="Arial Unicode MS" w:hAnsi="Arial Unicode MS"/>
          <w:b w:val="1"/>
          <w:bCs w:val="1"/>
          <w:rtl w:val="0"/>
        </w:rPr>
        <w:t xml:space="preserve">第9条（固定席・個室・ロッカー等の取扱い）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乙が固定席、個室、ロッカー、収納スペースその他の専用設備を契約している場合、休会期間中の取扱いは、次のとおりとする。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2.2448631014404"/>
        <w:gridCol w:w="6113.266947922183"/>
        <w:tblGridChange w:id="0">
          <w:tblGrid>
            <w:gridCol w:w="2912.2448631014404"/>
            <w:gridCol w:w="6113.26694792218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対象設備・サービス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休会期間中の取扱い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固定席・専用デスク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継続確保　□ 利用停止・明渡し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個室・専用オフィス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継続確保　□ 利用停止・明渡し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継続利用　□ 利用停止・明渡し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停止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法人登記・住所利用サービス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停止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駐車場・駐輪場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停止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休会に伴い専用設備の明渡しが必要となる場合、甲は、明渡期限及び対象物品を事前に乙へ通知するものとする。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乙は、甲乙間で合意した期限までに、自己の所有物、書類、機器その他の私物を撤去するものとする。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休会期間中も専用設備の確保を継続する場合、その利用条件及び料金は、別途合意するものとする。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法人登記、郵便物受取その他の住所利用サービスを停止する場合、甲乙は、必要な住所変更手続、郵便物の取扱い及び関連費用について事前に確認するものとする。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甲は、乙の私物について、法令上認められる場合又は乙の同意がある場合を除き、無断で処分しないものとする。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ba8asz5y4gst" w:id="10"/>
      <w:bookmarkEnd w:id="10"/>
      <w:r w:rsidDel="00000000" w:rsidR="00000000" w:rsidRPr="00000000">
        <w:rPr>
          <w:rFonts w:ascii="Arial Unicode MS" w:cs="Arial Unicode MS" w:eastAsia="Arial Unicode MS" w:hAnsi="Arial Unicode MS"/>
          <w:b w:val="1"/>
          <w:bCs w:val="1"/>
          <w:rtl w:val="0"/>
        </w:rPr>
        <w:t xml:space="preserve">第10条（入退室権限及び会員証等の管理）</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甲は、休会期間中、必要に応じて乙の入退室カード、スマートロック、電子キー、会員用アプリその他の入退室権限を一時停止することができる。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入退室権限を停止する場合、甲は、乙に対して停止の対象及び期間を事前に通知するものとする。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乙は、休会期間中、甲の承諾なく、会員証、電子キーその他の入退室手段を使用し、又は第三者に使用させてはならない。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休会期間終了後の入退室権限の再開方法については、甲が定める手続に従うものとする。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会員証又は貸与機器の返却が必要な場合、その返却期限及び方法は、甲乙協議のうえ定めるものとする。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mj5pnxmttzac" w:id="11"/>
      <w:bookmarkEnd w:id="11"/>
      <w:r w:rsidDel="00000000" w:rsidR="00000000" w:rsidRPr="00000000">
        <w:rPr>
          <w:rFonts w:ascii="Arial Unicode MS" w:cs="Arial Unicode MS" w:eastAsia="Arial Unicode MS" w:hAnsi="Arial Unicode MS"/>
          <w:b w:val="1"/>
          <w:bCs w:val="1"/>
          <w:rtl w:val="0"/>
        </w:rPr>
        <w:t xml:space="preserve">第11条（休会期間の延長）</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乙が休会期間の延長を希望する場合、甲が定める期限までに、延長希望期間及び必要事項を甲へ申し出るものとする。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休会期間の延長は、甲が承認した場合に限り成立するものとする。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延長可能な期間、延長回数、延長に伴う料金その他の条件は、事前に明示された会員規約又は甲乙間の個別合意に従うものとする。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甲は、延長申請を承認した場合、変更後の休会終了日及び利用再開予定日を乙へ通知するものとする。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休会期間の延長が承認されなかった場合、乙は、既存の契約条件に従い、利用再開又は解約その他の手続を行うものとする。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qhlzmm9hbs1x" w:id="12"/>
      <w:bookmarkEnd w:id="12"/>
      <w:r w:rsidDel="00000000" w:rsidR="00000000" w:rsidRPr="00000000">
        <w:rPr>
          <w:rFonts w:ascii="Arial Unicode MS" w:cs="Arial Unicode MS" w:eastAsia="Arial Unicode MS" w:hAnsi="Arial Unicode MS"/>
          <w:b w:val="1"/>
          <w:bCs w:val="1"/>
          <w:rtl w:val="0"/>
        </w:rPr>
        <w:t xml:space="preserve">第12条（休会申請の取消し）</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乙は、休会開始前に休会申請の取消しを希望する場合、速やかに甲へ申し出るものとする。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休会申請の取消しに伴う料金、手数料及び契約条件の取扱いについては、事前に明示された条件及び関係法令に従うものとする。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休会開始後に乙が休会の取消し又は利用再開を希望する場合、甲乙協議のうえ、利用再開日及び料金の取扱いを決定するものとする。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甲は、休会申請の取消しに伴い乙へ追加費用を請求する場合、その根拠及び金額を明示するものとする。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2lhnbixcm1dh" w:id="13"/>
      <w:bookmarkEnd w:id="13"/>
      <w:r w:rsidDel="00000000" w:rsidR="00000000" w:rsidRPr="00000000">
        <w:rPr>
          <w:rFonts w:ascii="Arial Unicode MS" w:cs="Arial Unicode MS" w:eastAsia="Arial Unicode MS" w:hAnsi="Arial Unicode MS"/>
          <w:b w:val="1"/>
          <w:bCs w:val="1"/>
          <w:rtl w:val="0"/>
        </w:rPr>
        <w:t xml:space="preserve">第13条（利用再開の手続）</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乙は、休会期間の終了後、甲が定める手続に従い、本施設の利用を再開するものとする。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利用再開予定日は、原則として第3条に定める利用再開希望日を基準とし、甲が承認した日とする。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利用再開にあたり、乙は、必要に応じて会員情報の更新、利用料金の確認、入退室権限の再設定その他の手続を行うものとする。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甲は、利用再開に必要な手続及び利用条件を、合理的な期間内に乙へ通知するものとする。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休会期間中に会員規約又は施設運営条件が変更された場合、利用再開後の契約条件については、関係法令及び有効な契約変更手続に従うものとする。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固定席、個室その他の専用設備を明け渡した場合、利用再開時に従前と同一の設備を確保できるか否かについては、休会承認時に明示された条件又は別途の合意によるものとする。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tt3jfnhwlfvy" w:id="14"/>
      <w:bookmarkEnd w:id="14"/>
      <w:r w:rsidDel="00000000" w:rsidR="00000000" w:rsidRPr="00000000">
        <w:rPr>
          <w:rFonts w:ascii="Arial Unicode MS" w:cs="Arial Unicode MS" w:eastAsia="Arial Unicode MS" w:hAnsi="Arial Unicode MS"/>
          <w:b w:val="1"/>
          <w:bCs w:val="1"/>
          <w:rtl w:val="0"/>
        </w:rPr>
        <w:t xml:space="preserve">第14条（休会期間満了時の取扱い）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休会期間が満了し、乙から延長又は解約の申出がない場合の取扱いは、事前に明示された会員規約又は甲乙間の個別合意に従うものとする。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休会期間満了後に通常の月額利用料金が再開される場合、甲は、その再開日及び料金について、休会承認時に乙へ明示するものとする。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乙が休会期間満了後も施設を利用しない場合であっても、会員契約が継続しているときは、契約条件に従い料金が発生する場合があることを乙は確認する。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甲は、休会期間満了を理由として、事前に合意していない新たな料金又は不合理な負担を乙に課してはならない。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byzufyrwpuwe" w:id="15"/>
      <w:bookmarkEnd w:id="15"/>
      <w:r w:rsidDel="00000000" w:rsidR="00000000" w:rsidRPr="00000000">
        <w:rPr>
          <w:rFonts w:ascii="Arial Unicode MS" w:cs="Arial Unicode MS" w:eastAsia="Arial Unicode MS" w:hAnsi="Arial Unicode MS"/>
          <w:b w:val="1"/>
          <w:bCs w:val="1"/>
          <w:rtl w:val="0"/>
        </w:rPr>
        <w:t xml:space="preserve">第15条（休会中の解約）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乙は、休会期間中であっても、会員契約及び関係法令に従い、解約を申し出ることができる。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解約の申請期限、解約日、未払料金、預り金及び返金その他の条件は、会員規約又は甲乙間の個別合意に従うものとする。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休会申請は解約申請を兼ねるものではなく、乙が解約を希望する場合は、別途必要な手続を行うものとする。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甲は、休会中の解約について、乙の法令上の権利を不当に制限する取扱いを行わないものとする。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rw7hacipco0t" w:id="16"/>
      <w:bookmarkEnd w:id="16"/>
      <w:r w:rsidDel="00000000" w:rsidR="00000000" w:rsidRPr="00000000">
        <w:rPr>
          <w:rFonts w:ascii="Arial Unicode MS" w:cs="Arial Unicode MS" w:eastAsia="Arial Unicode MS" w:hAnsi="Arial Unicode MS"/>
          <w:b w:val="1"/>
          <w:bCs w:val="1"/>
          <w:rtl w:val="0"/>
        </w:rPr>
        <w:t xml:space="preserve">第16条（会員規約との関係）</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本申請書に基づく休会については、甲乙間の会員契約及び会員規約が引き続き適用されるものとする。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本申請書の承認内容と会員規約との間に相違がある場合、甲乙間で個別に合意した休会条件を優先するものとする。ただし、関係法令に反する場合は、この限りでない。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本申請書は、休会に関する事項を定めるものであり、休会に伴い明示的に変更される事項を除き、既存の会員契約の内容を変更するものではない。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甲は、休会制度に関する重要な条件について、乙が申請前に確認できるよう適切に明示するものとする。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qoeyrcdhvx75"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甲は、本申請書により取得した乙の個人情報を、休会申請の受付、本人確認、契約管理、料金精算、利用再開手続、連絡その他休会管理に必要な目的の範囲内で利用するものとする。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甲は、法令に基づく場合その他法令上認められる場合を除き、本人の同意なく個人情報を第三者へ提供しないものとする。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個人情報の保存期間、開示等の請求方法及び問い合わせ窓口については、甲が別途定めるプライバシーポリシーその他の規程によるものとする。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mid1yg8arrgg" w:id="18"/>
      <w:bookmarkEnd w:id="18"/>
      <w:r w:rsidDel="00000000" w:rsidR="00000000" w:rsidRPr="00000000">
        <w:rPr>
          <w:rFonts w:ascii="Arial Unicode MS" w:cs="Arial Unicode MS" w:eastAsia="Arial Unicode MS" w:hAnsi="Arial Unicode MS"/>
          <w:b w:val="1"/>
          <w:bCs w:val="1"/>
          <w:rtl w:val="0"/>
        </w:rPr>
        <w:t xml:space="preserve">第18条（通知及び連絡）</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甲乙間の休会に関する通知及び連絡は、書面、電子メール、会員専用システムその他甲乙間で合意した方法により行うものとする。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乙は、休会期間中も甲からの重要な通知を受け取ることができるよう、登録した連絡先を適切に管理するものとする。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乙の連絡先に変更が生じた場合、乙は速やかに甲へ届け出るものとする。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甲は、休会期間の満了、利用再開、料金変更その他重要な事項について、合理的な方法により乙へ通知するものとする。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ei3f2a5tz20v" w:id="19"/>
      <w:bookmarkEnd w:id="19"/>
      <w:r w:rsidDel="00000000" w:rsidR="00000000" w:rsidRPr="00000000">
        <w:rPr>
          <w:rFonts w:ascii="Arial Unicode MS" w:cs="Arial Unicode MS" w:eastAsia="Arial Unicode MS" w:hAnsi="Arial Unicode MS"/>
          <w:b w:val="1"/>
          <w:bCs w:val="1"/>
          <w:rtl w:val="0"/>
        </w:rPr>
        <w:t xml:space="preserve">第19条（申請内容の変更）</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乙は、本申請書の提出後、休会期間、連絡先その他の申請内容を変更する必要が生じた場合、速やかに甲へ申し出るものとする。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休会期間又は料金その他の重要な条件を変更する場合、甲乙間で協議し、変更内容を記録に残る方法により確認するものとする。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変更内容について甲の承認が必要な場合、当該承認がなされるまでは、従前の承認内容が適用されるものとする。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甲は、乙からの変更申請について、合理的な期間内に対応するよう努めるものとする。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g4jt9ro3ryl9" w:id="20"/>
      <w:bookmarkEnd w:id="20"/>
      <w:r w:rsidDel="00000000" w:rsidR="00000000" w:rsidRPr="00000000">
        <w:rPr>
          <w:rFonts w:ascii="Arial Unicode MS" w:cs="Arial Unicode MS" w:eastAsia="Arial Unicode MS" w:hAnsi="Arial Unicode MS"/>
          <w:b w:val="1"/>
          <w:bCs w:val="1"/>
          <w:rtl w:val="0"/>
        </w:rPr>
        <w:t xml:space="preserve">第20条（損害及び責任）</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甲又は乙が本申請書に基づく合意又は会員契約に違反し、相手方に損害を与えた場合、その責任の有無及び範囲は、関係法令及び契約内容に従い判断するものとする。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甲の故意又は過失により乙に損害が生じた場合、甲は、法令上認められる範囲でその責任を負うものとする。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乙が休会期間中に無断で施設を利用し、設備を損傷し、又は第三者に損害を与えた場合、その責任の有無及び範囲は、具体的な事情及び関係法令に基づき判断するものとする。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本申請書のいかなる規定も、法令上認められない免責又は損害賠償責任の制限を定めるものではない。</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pPr>
      <w:bookmarkStart w:colFirst="0" w:colLast="0" w:name="_vlv7hdiwm0x7" w:id="21"/>
      <w:bookmarkEnd w:id="21"/>
      <w:r w:rsidDel="00000000" w:rsidR="00000000" w:rsidRPr="00000000">
        <w:rPr>
          <w:rFonts w:ascii="Arial Unicode MS" w:cs="Arial Unicode MS" w:eastAsia="Arial Unicode MS" w:hAnsi="Arial Unicode MS"/>
          <w:b w:val="1"/>
          <w:bCs w:val="1"/>
          <w:rtl w:val="0"/>
        </w:rPr>
        <w:t xml:space="preserve">第21条（協議事項）</w:t>
      </w: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本申請書に定めのない事項又はその解釈について疑義が生じた場合、甲乙は、会員契約、会員規約及び関係法令を踏まえ、誠意をもって協議し、円滑な解決を図るものとする。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休会期間、料金、利用再開その他の重要な事項について協議により合意した場合、甲乙は、その内容を必要に応じて書面又は電磁的方法により記録するものとする。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53m3as6z9f"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本申請書に基づく合意の成立、効力、解釈及び履行については、日本法を準拠法とする。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本申請書に関連して紛争が生じた場合、甲乙は、まず誠実な協議による解決に努めるものとする。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50dxzqjvygfn" w:id="23"/>
      <w:bookmarkEnd w:id="23"/>
      <w:r w:rsidDel="00000000" w:rsidR="00000000" w:rsidRPr="00000000">
        <w:rPr>
          <w:rFonts w:ascii="Arial Unicode MS" w:cs="Arial Unicode MS" w:eastAsia="Arial Unicode MS" w:hAnsi="Arial Unicode MS"/>
          <w:b w:val="1"/>
          <w:bCs w:val="1"/>
          <w:rtl w:val="0"/>
        </w:rPr>
        <w:t xml:space="preserve">第23条（申請内容の最終確認）</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乙は、本申請書の提出にあたり、次の事項について確認する。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休会開始希望日及び休会終了希望日を確認しました。</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休会申請の提出期限及び承認手続を確認しました。</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休会期間中の月額料金及び手数料を確認しました。</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休会期間中の施設利用制限について確認しました。</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固定席、個室、ロッカー等の取扱いについて確認しました。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入退室カード及び電子キー等の取扱いについて確認しました。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休会期間の延長及び取消しの条件を確認しました。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利用再開時の手続及び料金について確認しました。</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休会期間満了後の契約継続及び料金の取扱いを確認しました。</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休会と解約が異なる手続であることを確認しました。</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個人情報の取扱いについて確認しました。</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会員規約及び本申請書の内容を確認しました。</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上記内容に基づき、休会を申請します。</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uzbsm31fh0br" w:id="24"/>
      <w:bookmarkEnd w:id="24"/>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4ql0nbt6ah8a" w:id="25"/>
      <w:bookmarkEnd w:id="25"/>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hiwrwuma363n" w:id="26"/>
      <w:bookmarkEnd w:id="26"/>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5blgtjrvn2fe" w:id="27"/>
      <w:bookmarkEnd w:id="27"/>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g1nncgebqd4q" w:id="28"/>
      <w:bookmarkEnd w:id="28"/>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yty6l39hr3c1" w:id="29"/>
      <w:bookmarkEnd w:id="29"/>
      <w:r w:rsidDel="00000000" w:rsidR="00000000" w:rsidRPr="00000000">
        <w:rPr>
          <w:rFonts w:ascii="Arial Unicode MS" w:cs="Arial Unicode MS" w:eastAsia="Arial Unicode MS" w:hAnsi="Arial Unicode MS"/>
          <w:b w:val="1"/>
          <w:bCs w:val="1"/>
          <w:rtl w:val="0"/>
        </w:rPr>
        <w:t xml:space="preserve">休会申請者署名欄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乙は、本申請書の内容を確認し、休会を申請する。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乙（申請者・会員）</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z5rl79ebidu3" w:id="30"/>
      <w:bookmarkEnd w:id="30"/>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lcc6x6dwp2pw" w:id="31"/>
      <w:bookmarkEnd w:id="31"/>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1mrsd153heaw" w:id="32"/>
      <w:bookmarkEnd w:id="32"/>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ffgbx7hy2bbt" w:id="33"/>
      <w:bookmarkEnd w:id="33"/>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pcdxhjqpctxk" w:id="34"/>
      <w:bookmarkEnd w:id="34"/>
      <w:r w:rsidDel="00000000" w:rsidR="00000000" w:rsidRPr="00000000">
        <w:rPr>
          <w:rtl w:val="0"/>
        </w:rPr>
      </w:r>
    </w:p>
    <w:p w:rsidR="00000000" w:rsidDel="00000000" w:rsidP="00000000" w:rsidRDefault="00000000" w:rsidRPr="00000000" w14:paraId="0000010C">
      <w:pPr>
        <w:pStyle w:val="Heading2"/>
        <w:keepNext w:val="0"/>
        <w:keepLines w:val="0"/>
        <w:spacing w:after="80" w:lineRule="auto"/>
        <w:rPr>
          <w:b w:val="1"/>
          <w:bCs w:val="1"/>
        </w:rPr>
      </w:pPr>
      <w:bookmarkStart w:colFirst="0" w:colLast="0" w:name="_qb0w35hg71qs" w:id="35"/>
      <w:bookmarkEnd w:id="35"/>
      <w:r w:rsidDel="00000000" w:rsidR="00000000" w:rsidRPr="00000000">
        <w:rPr>
          <w:rFonts w:ascii="Arial Unicode MS" w:cs="Arial Unicode MS" w:eastAsia="Arial Unicode MS" w:hAnsi="Arial Unicode MS"/>
          <w:b w:val="1"/>
          <w:bCs w:val="1"/>
          <w:rtl w:val="0"/>
        </w:rPr>
        <w:t xml:space="preserve">運営事業者確認欄</w:t>
      </w:r>
    </w:p>
    <w:p w:rsidR="00000000" w:rsidDel="00000000" w:rsidP="00000000" w:rsidRDefault="00000000" w:rsidRPr="00000000" w14:paraId="0000010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11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