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h3w3pwf80qv" w:id="0"/>
      <w:bookmarkEnd w:id="0"/>
      <w:r w:rsidDel="00000000" w:rsidR="00000000" w:rsidRPr="00000000">
        <w:rPr>
          <w:rFonts w:ascii="Arial Unicode MS" w:cs="Arial Unicode MS" w:eastAsia="Arial Unicode MS" w:hAnsi="Arial Unicode MS"/>
          <w:b w:val="1"/>
          <w:bCs w:val="1"/>
          <w:sz w:val="44"/>
          <w:szCs w:val="44"/>
          <w:rtl w:val="0"/>
        </w:rPr>
        <w:t xml:space="preserve">施設内撮影・配信利用同意書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コワーキングスペース運営者　　　　　　　　　　　　　　　　（以下「甲」という。）と、施設利用者　　　　　　　　　　　　　　　　（以下「乙」という。）は、甲が管理・運営するコワーキングスペース（以下「本施設」という。）において、乙が写真撮影、動画撮影、録音、ライブ配信その他これらに類する行為（以下「撮影・配信等」という。）を実施すること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gva88q3dom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本施設における撮影・配信等の利用条件、許可範囲、禁止事項、第三者の権利保護、個人情報及び機密情報の取扱い、設備の使用並びに事故・紛争発生時の責任分担を明確にし、本施設の安全かつ円滑な運営及び利用者相互の権利利益の保護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2yfq8s3xd3d"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本同意書の対象となる施設は、次のとおりとする。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40"/>
        <w:gridCol w:w="6990"/>
        <w:tblGridChange w:id="0">
          <w:tblGrid>
            <w:gridCol w:w="2040"/>
            <w:gridCol w:w="6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利用者氏名・法人名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個人会員　□ 法人会員　□ 一時利用者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会員番号・予約番号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撮影・配信予定日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利用予定エリア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個室　□ 会議室　□ 共用スペース　□ イベントスペース　□ その他（　　　　）</w:t>
            </w:r>
          </w:p>
        </w:tc>
      </w:tr>
    </w:tbl>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乙は、甲が許可した施設、日時及びエリアに限り、撮影・配信等を実施するものとする。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施設内の利用状況、安全管理上の事情その他合理的な理由により、甲は撮影・配信等が可能な区域又は時間帯を変更することができる。この場合、甲は可能な限り事前に乙へ通知するものとする。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t672ucs3o86m" w:id="3"/>
      <w:bookmarkEnd w:id="3"/>
      <w:r w:rsidDel="00000000" w:rsidR="00000000" w:rsidRPr="00000000">
        <w:rPr>
          <w:rFonts w:ascii="Arial Unicode MS" w:cs="Arial Unicode MS" w:eastAsia="Arial Unicode MS" w:hAnsi="Arial Unicode MS"/>
          <w:b w:val="1"/>
          <w:bCs w:val="1"/>
          <w:rtl w:val="0"/>
        </w:rPr>
        <w:t xml:space="preserve">第3条（撮影・配信等の内容）</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乙が実施する撮影・配信等の内容は、次のとおりとする。</w:t>
      </w:r>
    </w:p>
    <w:tbl>
      <w:tblPr>
        <w:tblStyle w:val="Table2"/>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0"/>
        <w:gridCol w:w="7770"/>
        <w:tblGridChange w:id="0">
          <w:tblGrid>
            <w:gridCol w:w="1680"/>
            <w:gridCol w:w="77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個人記録　□ SNS投稿　□ 動画制作　□ ライブ配信　□ オンライン会議　□ 商品撮影　□ 広告・宣伝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　□ 動画　□ 録音　□ 画面共有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ライブ配信　□ 録画配信　□ オンデマンド配信　□ 配信なし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公開媒体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YouTube　□ Instagram　□ TikTok　□ X　□ Webサイト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公開範囲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非公開　□ 限定公開　□ 一般公開</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商用利用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撮影参加人数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使用機材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bl>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乙は、前項に記載した利用目的、公開媒体、撮影方法その他の重要事項を変更する場合、事前に甲へ申告し、必要な承諾を得るものとする。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乙は、撮影・配信等の実施にあたり、甲が別途定める施設利用規約、撮影ルール及び安全管理上の指示を遵守するものとする。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19f1clsasvqt" w:id="4"/>
      <w:bookmarkEnd w:id="4"/>
      <w:r w:rsidDel="00000000" w:rsidR="00000000" w:rsidRPr="00000000">
        <w:rPr>
          <w:rFonts w:ascii="Arial Unicode MS" w:cs="Arial Unicode MS" w:eastAsia="Arial Unicode MS" w:hAnsi="Arial Unicode MS"/>
          <w:b w:val="1"/>
          <w:bCs w:val="1"/>
          <w:rtl w:val="0"/>
        </w:rPr>
        <w:t xml:space="preserve">第4条（撮影・配信等の許可）</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乙は、本施設内で撮影・配信等を実施する場合、甲が定める手続に従い、事前に必要な許可を取得するものとする。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甲による撮影・配信等の許可は、指定された日時、場所、方法及び目的の範囲内に限り有効とする。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甲が撮影・配信等を許可した場合であっても、他の施設利用者、来訪者、従業員その他第三者の肖像、音声、個人情報又は著作物等について、当然に利用許諾が与えられるものではない。</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乙は、撮影・配信等に第三者の権利に関する許諾が必要となる場合、自らの責任において必要な許諾を取得するものとする。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甲は、施設運営、安全管理、他の利用者への影響その他合理的な事情を考慮し、撮影・配信等に必要な条件を付すことができる。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d8206mornrnc" w:id="5"/>
      <w:bookmarkEnd w:id="5"/>
      <w:r w:rsidDel="00000000" w:rsidR="00000000" w:rsidRPr="00000000">
        <w:rPr>
          <w:rFonts w:ascii="Arial Unicode MS" w:cs="Arial Unicode MS" w:eastAsia="Arial Unicode MS" w:hAnsi="Arial Unicode MS"/>
          <w:b w:val="1"/>
          <w:bCs w:val="1"/>
          <w:rtl w:val="0"/>
        </w:rPr>
        <w:t xml:space="preserve">第5条（撮影禁止区域）</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乙は、甲が撮影禁止区域として指定する場所において、甲の事前承諾なく撮影・配信等を行ってはならない。</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撮影禁止区域には、次の場所を含むものとする。ただし、甲が個別に許可した場合を除く。</w:t>
      </w:r>
    </w:p>
    <w:p w:rsidR="00000000" w:rsidDel="00000000" w:rsidP="00000000" w:rsidRDefault="00000000" w:rsidRPr="00000000" w14:paraId="0000004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他の利用者が使用中の個室、会議室及び専用ブース</w:t>
      </w:r>
    </w:p>
    <w:p w:rsidR="00000000" w:rsidDel="00000000" w:rsidP="00000000" w:rsidRDefault="00000000" w:rsidRPr="00000000" w14:paraId="0000004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受付業務に関する個人情報又は管理情報が表示される区域</w:t>
      </w:r>
    </w:p>
    <w:p w:rsidR="00000000" w:rsidDel="00000000" w:rsidP="00000000" w:rsidRDefault="00000000" w:rsidRPr="00000000" w14:paraId="0000004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施設の管理室、機械室、倉庫その他関係者以外の立入りを制限する区域</w:t>
      </w:r>
    </w:p>
    <w:p w:rsidR="00000000" w:rsidDel="00000000" w:rsidP="00000000" w:rsidRDefault="00000000" w:rsidRPr="00000000" w14:paraId="0000004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トイレ、更衣室その他プライバシー保護が特に必要な区域</w:t>
      </w:r>
    </w:p>
    <w:p w:rsidR="00000000" w:rsidDel="00000000" w:rsidP="00000000" w:rsidRDefault="00000000" w:rsidRPr="00000000" w14:paraId="0000004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他の利用者の書類、パソコン画面、ホワイトボード等が撮影対象となる区域</w:t>
      </w:r>
    </w:p>
    <w:p w:rsidR="00000000" w:rsidDel="00000000" w:rsidP="00000000" w:rsidRDefault="00000000" w:rsidRPr="00000000" w14:paraId="0000004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その他甲が撮影禁止と指定した区域</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乙は、撮影可能区域であっても、他の利用者のプライバシー又は業務上の秘密を侵害するおそれがある場合、撮影方向、画角、機材の配置その他必要な調整を行うものとする。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t6k5ae1w0v43" w:id="6"/>
      <w:bookmarkEnd w:id="6"/>
      <w:r w:rsidDel="00000000" w:rsidR="00000000" w:rsidRPr="00000000">
        <w:rPr>
          <w:rFonts w:ascii="Arial Unicode MS" w:cs="Arial Unicode MS" w:eastAsia="Arial Unicode MS" w:hAnsi="Arial Unicode MS"/>
          <w:b w:val="1"/>
          <w:bCs w:val="1"/>
          <w:rtl w:val="0"/>
        </w:rPr>
        <w:t xml:space="preserve">第6条（他の利用者の肖像権及びプライバシー）</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乙は、他の施設利用者、来訪者、従業員その他第三者の顔、姿、音声、氏名その他個人を識別できる情報を撮影・録音又は配信する場合、必要に応じて当該本人から事前の承諾を取得するものとする。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乙は、第三者が撮影・配信等への参加又は映り込みを拒否した場合、その意思を尊重し、当該第三者が識別されないよう適切な措置を講じるものとする。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前項の措置には、撮影位置の変更、画角の調整、背景の変更、ぼかし加工、音声の削除その他合理的な方法を含む。</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乙は、第三者の承諾を得ずに、その肖像又は音声を広告、宣伝、商品販売その他商業的な目的で利用してはならない。ただし、法令上適法に利用できる場合を除く。</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甲が本施設内での撮影・配信等を許可したことをもって、第三者の肖像権、プライバシーその他人格的利益に関する権利が乙へ移転するものではない。</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m3ua2aqus3qz" w:id="7"/>
      <w:bookmarkEnd w:id="7"/>
      <w:r w:rsidDel="00000000" w:rsidR="00000000" w:rsidRPr="00000000">
        <w:rPr>
          <w:rFonts w:ascii="Arial Unicode MS" w:cs="Arial Unicode MS" w:eastAsia="Arial Unicode MS" w:hAnsi="Arial Unicode MS"/>
          <w:b w:val="1"/>
          <w:bCs w:val="1"/>
          <w:rtl w:val="0"/>
        </w:rPr>
        <w:t xml:space="preserve">第7条（機密情報及び業務情報の保護）</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内において知り得た他の利用者又は第三者の営業情報、顧客情報、技術情報、取引情報、個人情報その他秘密として管理され、又は秘密であると合理的に認識できる情報（以下「機密情報」という。）を、正当な権限なく撮影、録音、保存、公開又は第三者へ提供してはならない。</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乙は、撮影・配信等の実施にあたり、次の情報が意図せず記録又は公開されないよう十分に注意するものとする。</w:t>
      </w:r>
    </w:p>
    <w:p w:rsidR="00000000" w:rsidDel="00000000" w:rsidP="00000000" w:rsidRDefault="00000000" w:rsidRPr="00000000" w14:paraId="0000005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他の利用者のパソコン画面及び表示内容</w:t>
      </w:r>
    </w:p>
    <w:p w:rsidR="00000000" w:rsidDel="00000000" w:rsidP="00000000" w:rsidRDefault="00000000" w:rsidRPr="00000000" w14:paraId="0000005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会議資料、契約書、見積書、請求書その他業務書類</w:t>
      </w:r>
    </w:p>
    <w:p w:rsidR="00000000" w:rsidDel="00000000" w:rsidP="00000000" w:rsidRDefault="00000000" w:rsidRPr="00000000" w14:paraId="0000005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ホワイトボード、掲示物及び業務メモ</w:t>
      </w:r>
    </w:p>
    <w:p w:rsidR="00000000" w:rsidDel="00000000" w:rsidP="00000000" w:rsidRDefault="00000000" w:rsidRPr="00000000" w14:paraId="0000005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電話、オンライン会議及び対面会話の内容</w:t>
      </w:r>
    </w:p>
    <w:p w:rsidR="00000000" w:rsidDel="00000000" w:rsidP="00000000" w:rsidRDefault="00000000" w:rsidRPr="00000000" w14:paraId="0000005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顧客情報、取引先情報及び従業員情報</w:t>
      </w:r>
    </w:p>
    <w:p w:rsidR="00000000" w:rsidDel="00000000" w:rsidP="00000000" w:rsidRDefault="00000000" w:rsidRPr="00000000" w14:paraId="0000005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パスワード、認証情報、入退室コードその他セキュリティ情報</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乙は、機密情報が撮影・録音されたことを認識した場合、当該情報の公開又は利用を停止し、必要に応じて削除、編集その他適切な措置を講じるものとする。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機密情報の漏えいが発生し、又は発生したおそれがある場合、乙は速やかに甲へ報告し、被害の拡大防止及び事実関係の確認に協力するものとする。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本条の義務は、本施設の利用終了後も、対象となる情報が法令又は正当な権利により保護される限り存続するものとする。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jb6lwb5idut" w:id="8"/>
      <w:bookmarkEnd w:id="8"/>
      <w:r w:rsidDel="00000000" w:rsidR="00000000" w:rsidRPr="00000000">
        <w:rPr>
          <w:rFonts w:ascii="Arial Unicode MS" w:cs="Arial Unicode MS" w:eastAsia="Arial Unicode MS" w:hAnsi="Arial Unicode MS"/>
          <w:b w:val="1"/>
          <w:bCs w:val="1"/>
          <w:rtl w:val="0"/>
        </w:rPr>
        <w:t xml:space="preserve">第8条（ライブ配信に関する特則）</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乙は、ライブ配信を実施する場合、配信映像及び音声がリアルタイムで外部に公開され、公開後の完全な回収が困難となる可能性があることを理解するものとする。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乙は、ライブ配信開始前に、撮影範囲、背景、音声の収録範囲、個人情報及び機密情報の映り込みの有無を確認するものとする。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乙は、配信中に第三者の権利侵害又は機密情報の漏えいが発生するおそれを認識した場合、速やかに配信の一時停止、終了又は撮影方向の変更等の措置を講じるものとする。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甲は、他の利用者の権利保護、施設の安全確保又は重大な運営上の支障を防止するため必要がある場合、乙に対して配信の中断又は終了を求めることができる。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乙は、甲から合理的な理由に基づく配信中断又は終了の指示を受けた場合、速やかにこれに従うものとする。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s973lwr9gzku" w:id="9"/>
      <w:bookmarkEnd w:id="9"/>
      <w:r w:rsidDel="00000000" w:rsidR="00000000" w:rsidRPr="00000000">
        <w:rPr>
          <w:rFonts w:ascii="Arial Unicode MS" w:cs="Arial Unicode MS" w:eastAsia="Arial Unicode MS" w:hAnsi="Arial Unicode MS"/>
          <w:b w:val="1"/>
          <w:bCs w:val="1"/>
          <w:rtl w:val="0"/>
        </w:rPr>
        <w:t xml:space="preserve">第9条（オンライン会議及びウェビナー）</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乙が本施設内でオンライン会議、ウェビナー、オンライン講座その他双方向通信を利用する場合、周囲の利用者に配慮し、適切な音量及び通信環境を確保するものとする。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乙は、オンライン会議等において、他の施設利用者の会話、映像又は業務情報が外部参加者へ伝達されないよう必要な措置を講じるものとする。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機密性の高い会議又は録画を伴う会議については、乙は可能な限り個室又は甲が指定する専用スペースを利用するものとする。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乙は、オンライン会議等の参加者に対する録画・録音の告知及び必要な同意取得について、自らの責任で適切に対応するものとする。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4aj1cegng74q" w:id="10"/>
      <w:bookmarkEnd w:id="10"/>
      <w:r w:rsidDel="00000000" w:rsidR="00000000" w:rsidRPr="00000000">
        <w:rPr>
          <w:rFonts w:ascii="Arial Unicode MS" w:cs="Arial Unicode MS" w:eastAsia="Arial Unicode MS" w:hAnsi="Arial Unicode MS"/>
          <w:b w:val="1"/>
          <w:bCs w:val="1"/>
          <w:rtl w:val="0"/>
        </w:rPr>
        <w:t xml:space="preserve">第10条（商用撮影及び広告利用）</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乙が本施設を広告、商品紹介、企業PR、販売促進、収益化を目的とした動画制作その他商業的な目的で撮影・配信等に利用する場合、甲が定める事前申請及び承認手続を行うものとする。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商用撮影に関して、通常の施設利用料金とは別に撮影利用料金、設備利用料金その他の費用が発生する場合、甲は事前にその内容及び金額を乙へ明示するものとする。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乙は、甲の事前承諾なく、甲が乙の商品、サービス、事業活動又は広告内容を推奨、保証若しくは後援していると誤認させる表示を行ってはならない。</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乙は、甲の施設名称、ロゴ、商標その他の識別標識を広告・宣伝等に使用する場合、必要な許可を取得するものとする。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甲が撮影を許可した場合であっても、乙の制作物の内容、広告表示、法令適合性又は第三者の権利処理について甲が保証するものではない。</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4gabzgca96e4" w:id="11"/>
      <w:bookmarkEnd w:id="11"/>
      <w:r w:rsidDel="00000000" w:rsidR="00000000" w:rsidRPr="00000000">
        <w:rPr>
          <w:rFonts w:ascii="Arial Unicode MS" w:cs="Arial Unicode MS" w:eastAsia="Arial Unicode MS" w:hAnsi="Arial Unicode MS"/>
          <w:b w:val="1"/>
          <w:bCs w:val="1"/>
          <w:rtl w:val="0"/>
        </w:rPr>
        <w:t xml:space="preserve">第11条（著作権及び制作物の権利）</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乙が撮影・制作した写真、動画、音声その他の制作物に関する著作権は、法令又は別途の契約に従い、正当な権利者に帰属するものとする。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本同意書は、甲が保有する著作権、商標権その他の知的財産権を乙へ譲渡するものではない。</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乙は、撮影・配信等において使用する音楽、映像、画像、文章、デザインその他の著作物について、必要な権利処理を行うものとする。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乙は、第三者の著作権その他の知的財産権を侵害する内容を、故意又は過失により撮影・配信等に使用してはならない。</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甲が乙の制作物を広告、宣伝、公式サイト、SNSその他の媒体に利用する場合、別途乙その他必要な権利者の承諾を取得するものとする。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pPr>
      <w:bookmarkStart w:colFirst="0" w:colLast="0" w:name="_4kwnt5h5h5wu" w:id="12"/>
      <w:bookmarkEnd w:id="12"/>
      <w:r w:rsidDel="00000000" w:rsidR="00000000" w:rsidRPr="00000000">
        <w:rPr>
          <w:rFonts w:ascii="Arial Unicode MS" w:cs="Arial Unicode MS" w:eastAsia="Arial Unicode MS" w:hAnsi="Arial Unicode MS"/>
          <w:b w:val="1"/>
          <w:bCs w:val="1"/>
          <w:rtl w:val="0"/>
        </w:rPr>
        <w:t xml:space="preserve">第12条（撮影機材及び設備の使用）</w:t>
      </w: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乙は、撮影・配信等に使用するカメラ、照明、マイク、三脚、パソコンその他の機材について、安全かつ適切に管理するものとする。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大型照明、複数の三脚、背景設備、音響機器その他施設の利用環境に影響を及ぼす機材を使用する場合、乙は事前に甲の承諾を取得するものとする。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乙は、施設の壁、床、天井、家具その他設備に対し、甲の承諾なく機材を固定し、加工し、又は損傷を与える行為をしてはならない。</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乙は、通路、出入口、非常口、避難経路その他安全確保に必要な場所を機材等で塞いではならない。</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乙が持ち込んだ機材の紛失、盗難又は破損については、その原因及び甲乙双方の責任に応じて取り扱うものとする。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4ycqu044yt9b" w:id="13"/>
      <w:bookmarkEnd w:id="13"/>
      <w:r w:rsidDel="00000000" w:rsidR="00000000" w:rsidRPr="00000000">
        <w:rPr>
          <w:rFonts w:ascii="Arial Unicode MS" w:cs="Arial Unicode MS" w:eastAsia="Arial Unicode MS" w:hAnsi="Arial Unicode MS"/>
          <w:b w:val="1"/>
          <w:bCs w:val="1"/>
          <w:rtl w:val="0"/>
        </w:rPr>
        <w:t xml:space="preserve">第13条（施設利用者への配慮）</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乙は、撮影・配信等を実施する際、他の利用者の業務、会議、通話、休憩その他通常の施設利用を不当に妨げてはならない。</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乙は、大声での収録、長時間の場所占有、強い照明の使用、通路の占有その他周囲に影響を及ぼす行為を行う場合、事前に甲の許可を得るものとする。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乙は、他の利用者から撮影・配信等に関する苦情又は配慮の要請があった場合、甲と協議のうえ合理的な対応を行うものとする。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甲は、施設全体の利用環境を維持するため必要がある場合、乙に対し、撮影方法、音量、機材配置又は利用場所の変更を求めることができる。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saawolu5v723"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乙は、本施設における撮影・配信等に際し、次の各号に掲げる行為を行ってはならない。</w:t>
      </w:r>
    </w:p>
    <w:p w:rsidR="00000000" w:rsidDel="00000000" w:rsidP="00000000" w:rsidRDefault="00000000" w:rsidRPr="00000000" w14:paraId="0000008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法令又は公序良俗に違反する撮影・配信等</w:t>
      </w:r>
    </w:p>
    <w:p w:rsidR="00000000" w:rsidDel="00000000" w:rsidP="00000000" w:rsidRDefault="00000000" w:rsidRPr="00000000" w14:paraId="0000008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第三者の肖像権、プライバシー、名誉、信用その他の権利利益を侵害する行為</w:t>
      </w:r>
    </w:p>
    <w:p w:rsidR="00000000" w:rsidDel="00000000" w:rsidP="00000000" w:rsidRDefault="00000000" w:rsidRPr="00000000" w14:paraId="0000009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他の利用者の会話、会議又は業務内容を無断で録音・公開する行為</w:t>
      </w:r>
    </w:p>
    <w:p w:rsidR="00000000" w:rsidDel="00000000" w:rsidP="00000000" w:rsidRDefault="00000000" w:rsidRPr="00000000" w14:paraId="0000009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機密情報又は個人情報を不正に取得、保存又は公開する行為</w:t>
      </w:r>
    </w:p>
    <w:p w:rsidR="00000000" w:rsidDel="00000000" w:rsidP="00000000" w:rsidRDefault="00000000" w:rsidRPr="00000000" w14:paraId="0000009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甲の許可範囲を超える区域又は時間帯での撮影・配信等</w:t>
      </w:r>
    </w:p>
    <w:p w:rsidR="00000000" w:rsidDel="00000000" w:rsidP="00000000" w:rsidRDefault="00000000" w:rsidRPr="00000000" w14:paraId="0000009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施設の安全性又は正常な運営を損なう行為</w:t>
      </w:r>
    </w:p>
    <w:p w:rsidR="00000000" w:rsidDel="00000000" w:rsidP="00000000" w:rsidRDefault="00000000" w:rsidRPr="00000000" w14:paraId="0000009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他の利用者に対する威圧、迷惑行為、誹謗中傷又は嫌がらせ</w:t>
      </w:r>
    </w:p>
    <w:p w:rsidR="00000000" w:rsidDel="00000000" w:rsidP="00000000" w:rsidRDefault="00000000" w:rsidRPr="00000000" w14:paraId="0000009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施設の設備、備品又は建物を故意又は過失により損傷する行為</w:t>
      </w:r>
    </w:p>
    <w:p w:rsidR="00000000" w:rsidDel="00000000" w:rsidP="00000000" w:rsidRDefault="00000000" w:rsidRPr="00000000" w14:paraId="0000009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甲の許可なく施設名称、商標又はロゴを商業的に利用する行為</w:t>
      </w:r>
    </w:p>
    <w:p w:rsidR="00000000" w:rsidDel="00000000" w:rsidP="00000000" w:rsidRDefault="00000000" w:rsidRPr="00000000" w14:paraId="0000009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甲又は第三者の承諾を得たと偽る行為</w:t>
      </w:r>
    </w:p>
    <w:p w:rsidR="00000000" w:rsidDel="00000000" w:rsidP="00000000" w:rsidRDefault="00000000" w:rsidRPr="00000000" w14:paraId="0000009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その他甲が事前に明示した合理的な施設利用ルールに違反する行為</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sslyjnssit8w" w:id="15"/>
      <w:bookmarkEnd w:id="15"/>
      <w:r w:rsidDel="00000000" w:rsidR="00000000" w:rsidRPr="00000000">
        <w:rPr>
          <w:rFonts w:ascii="Arial Unicode MS" w:cs="Arial Unicode MS" w:eastAsia="Arial Unicode MS" w:hAnsi="Arial Unicode MS"/>
          <w:b w:val="1"/>
          <w:bCs w:val="1"/>
          <w:rtl w:val="0"/>
        </w:rPr>
        <w:t xml:space="preserve">第15条（撮影・配信等の中止及び許可取消し）</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同意書に違反した場合、又は撮影・配信等により第三者の権利侵害、安全上の危険若しくは施設運営上の重大な支障が生じるおそれがある場合、撮影・配信等の一時停止、中止又は許可の取消しを求めることができ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甲は、前項の措置を講じる場合、緊急の場合を除き、乙に対して理由を説明し、必要に応じて是正の機会を設けるものとする。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乙は、甲から合理的な理由に基づく中止又は許可取消しの通知を受けた場合、速やかに撮影・配信等を終了するものとする。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撮影・配信等の中止又は許可取消しに伴う料金の返還及び損害の取扱いについては、中止の原因、甲乙の責任、施設利用規約及び関係法令に従うものとする。</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2i3fperwp7cp" w:id="16"/>
      <w:bookmarkEnd w:id="16"/>
      <w:r w:rsidDel="00000000" w:rsidR="00000000" w:rsidRPr="00000000">
        <w:rPr>
          <w:rFonts w:ascii="Arial Unicode MS" w:cs="Arial Unicode MS" w:eastAsia="Arial Unicode MS" w:hAnsi="Arial Unicode MS"/>
          <w:b w:val="1"/>
          <w:bCs w:val="1"/>
          <w:rtl w:val="0"/>
        </w:rPr>
        <w:t xml:space="preserve">第16条（撮影データ及び配信記録の管理）</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乙は、撮影・配信等により取得した写真、動画、音声その他のデータについて、不正アクセス、漏えい、紛失、改ざんその他の事故を防止するため、適切な管理措置を講じるものとする。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乙は、第三者の個人情報又は機密情報を含むデータについて、利用目的に必要な範囲を超えて保存又は利用してはならない。</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乙は、撮影データを外部のクラウドサービス、動画配信サービスその他の第三者サービスへ保存又は公開する場合、当該サービスの利用条件及び適用される法令を遵守するものとする。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乙は、撮影データに第三者の権利侵害又は機密情報の漏えいが認められた場合、必要に応じて公開停止、削除、編集その他の是正措置を講じるものとする。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甲は、法令上の根拠又は正当な理由がある場合を除き、乙が保有する撮影データの内容を無断で閲覧、取得又は利用しないものとする。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oqxvg4h1ppqa"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甲は、本同意書の管理、撮影・配信等の申請受付、本人確認、施設運営上の連絡、事故・苦情対応その他必要な目的の範囲内で乙の個人情報を取得し、利用するものとする。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甲は、取得した個人情報について、個人情報の保護に関する法律その他関係法令に従い、適切に管理するものとする。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甲は、法令に基づく場合その他法令上認められる場合を除き、本人の必要な同意なく個人情報を第三者へ提供しないものとする。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個人情報の保存期間、開示等の請求方法、問い合わせ窓口その他の事項については、甲が別途定めるプライバシーポリシー等によるものとする。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乙が撮影・配信等により取得する第三者の個人情報については、乙が適用法令に従って適切に取り扱うものとする。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ey3qp4gw9qf6" w:id="18"/>
      <w:bookmarkEnd w:id="18"/>
      <w:r w:rsidDel="00000000" w:rsidR="00000000" w:rsidRPr="00000000">
        <w:rPr>
          <w:rFonts w:ascii="Arial Unicode MS" w:cs="Arial Unicode MS" w:eastAsia="Arial Unicode MS" w:hAnsi="Arial Unicode MS"/>
          <w:b w:val="1"/>
          <w:bCs w:val="1"/>
          <w:rtl w:val="0"/>
        </w:rPr>
        <w:t xml:space="preserve">第18条（第三者からの苦情及び権利侵害への対応）</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乙の撮影・配信等に関し、第三者から肖像権、プライバシー、著作権、機密情報その他の権利侵害を理由とする苦情又は請求があった場合、乙は速やかに甲へ報告するものとする。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甲及び乙は、当該苦情又は請求の内容を確認し、必要に応じて撮影データの公開停止、削除、編集その他の措置を協議するものとする。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乙の故意又は過失に起因する権利侵害については、乙がその責任に応じて適切に対応するものとする。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甲の指示、管理上の不備その他甲の責めに帰すべき事由が関係する場合、その責任の有無及び範囲については、具体的な事情及び関係法令に従い判断するものとする。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甲及び乙は、紛争の解決に必要な範囲で相互に協力するものとする。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df42jy8ngoqu" w:id="19"/>
      <w:bookmarkEnd w:id="19"/>
      <w:r w:rsidDel="00000000" w:rsidR="00000000" w:rsidRPr="00000000">
        <w:rPr>
          <w:rFonts w:ascii="Arial Unicode MS" w:cs="Arial Unicode MS" w:eastAsia="Arial Unicode MS" w:hAnsi="Arial Unicode MS"/>
          <w:b w:val="1"/>
          <w:bCs w:val="1"/>
          <w:rtl w:val="0"/>
        </w:rPr>
        <w:t xml:space="preserve">第19条（事故及び損害賠償）</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甲及び乙は、本同意書に違反し、自己の責めに帰すべき事由により相手方に損害を与えた場合、関係法令に従い、その責任に応じて損害を賠償するものとする。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乙の撮影機材、配線、照明その他の設備に起因して施設設備又は第三者に損害が生じた場合、乙は自己の責任に応じて必要な対応を行うものとする。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甲の施設管理上の不備、故意又は過失により乙に損害が生じた場合、甲は関係法令に従い、その責任に応じて損害を賠償するものとする。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天災地変、通信障害、停電その他当事者の合理的な管理を超える事情によって撮影・配信等が中断された場合、その責任及び費用負担については、具体的な事情、契約条件及び関係法令に従うものとする。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本同意書は、甲又は乙の故意若しくは重大な過失による責任その他法令上免除又は制限できない責任を免除するものではない。</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mtapb55sog8v" w:id="20"/>
      <w:bookmarkEnd w:id="20"/>
      <w:r w:rsidDel="00000000" w:rsidR="00000000" w:rsidRPr="00000000">
        <w:rPr>
          <w:rFonts w:ascii="Arial Unicode MS" w:cs="Arial Unicode MS" w:eastAsia="Arial Unicode MS" w:hAnsi="Arial Unicode MS"/>
          <w:b w:val="1"/>
          <w:bCs w:val="1"/>
          <w:rtl w:val="0"/>
        </w:rPr>
        <w:t xml:space="preserve">第20条（撮影・配信等の利用料金）</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撮影・配信等に係る施設利用料金及び追加料金は、次のとおりとする。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43.1280851281876"/>
        <w:gridCol w:w="7082.3837258954345"/>
        <w:tblGridChange w:id="0">
          <w:tblGrid>
            <w:gridCol w:w="1943.1280851281876"/>
            <w:gridCol w:w="7082.3837258954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基本施設利用料金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配信設備利用料金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rPr>
                <w:sz w:val="20"/>
                <w:szCs w:val="20"/>
              </w:rPr>
            </w:pPr>
            <w:r w:rsidDel="00000000" w:rsidR="00000000" w:rsidRPr="00000000">
              <w:rPr>
                <w:rtl w:val="0"/>
              </w:rPr>
            </w:r>
          </w:p>
        </w:tc>
      </w:tr>
    </w:tbl>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甲は、撮影・配信等に係る料金及び追加費用について、乙が利用前に確認できるよう明示するものとする。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乙の希望により利用時間を延長する場合、甲の事前承諾を得たうえで、甲が提示する延長料金を支払うものとする。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料金の返還、キャンセル料及び利用中止時の費用負担については、事前に明示された条件及び関係法令に従うものとする。</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e50uncr9als0" w:id="21"/>
      <w:bookmarkEnd w:id="21"/>
      <w:r w:rsidDel="00000000" w:rsidR="00000000" w:rsidRPr="00000000">
        <w:rPr>
          <w:rFonts w:ascii="Arial Unicode MS" w:cs="Arial Unicode MS" w:eastAsia="Arial Unicode MS" w:hAnsi="Arial Unicode MS"/>
          <w:b w:val="1"/>
          <w:bCs w:val="1"/>
          <w:rtl w:val="0"/>
        </w:rPr>
        <w:t xml:space="preserve">第21条（甲による施設内撮影及び広報利用）</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甲が本施設の広報、運営記録、イベント紹介その他の目的で乙の肖像又は音声を撮影・録音し、公開する場合、甲はその利用目的、媒体及び範囲を乙へ説明し、必要な同意を取得するものとする。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乙は、甲による肖像等の利用について、次のとおり意思を表示する。</w:t>
      </w:r>
    </w:p>
    <w:tbl>
      <w:tblPr>
        <w:tblStyle w:val="Table4"/>
        <w:tblW w:w="71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75"/>
        <w:gridCol w:w="3275"/>
        <w:tblGridChange w:id="0">
          <w:tblGrid>
            <w:gridCol w:w="3875"/>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施設公式Webサイトへの写真掲載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施設公式SNSへの写真掲載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施設公式SNSへの動画掲載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YouTube等への動画掲載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施設紹介パンフレットへの掲載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広告・宣伝素材への肖像利用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氏名・所属企業名の掲載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前項の同意は、甲に対して乙の肖像その他人格的利益に関する権利を譲渡するものではない。</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甲は、乙が同意した利用目的及び範囲を超えて肖像等を利用する場合、必要な追加同意を取得するものとする。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乙が同意を撤回し、又は掲載停止を申し出た場合、甲は法令、公開状況及び第三者の権利等を踏まえ、合理的な範囲で対応するものとする。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乙が本条の同意を拒否したことのみを理由として、甲は乙に対して不当な不利益を与えないものとする。</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8ywspl5w9s2o" w:id="22"/>
      <w:bookmarkEnd w:id="22"/>
      <w:r w:rsidDel="00000000" w:rsidR="00000000" w:rsidRPr="00000000">
        <w:rPr>
          <w:rFonts w:ascii="Arial Unicode MS" w:cs="Arial Unicode MS" w:eastAsia="Arial Unicode MS" w:hAnsi="Arial Unicode MS"/>
          <w:b w:val="1"/>
          <w:bCs w:val="1"/>
          <w:rtl w:val="0"/>
        </w:rPr>
        <w:t xml:space="preserve">第22条（同意の撤回及び利用条件の変更）</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乙は、撮影・配信等の実施前に、甲へ申し出ることにより、撮影・配信等の申請を取り下げることができる。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乙が撮影・配信等の内容、日時、場所又は目的の変更を希望する場合、甲と協議し、必要な承認を取得するものとする。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本同意書に基づく撮影・配信等の許可が終了した場合であっても、乙が既に取得した撮影データの取扱いについては、第三者の権利、法令及び本同意書の関連条項に従うものとする。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第21条に基づく甲の肖像利用への同意は、施設利用及び乙による撮影許可とは独立して取り扱うものとする。</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rPr>
      </w:pPr>
      <w:bookmarkStart w:colFirst="0" w:colLast="0" w:name="_iyszg1kob3c0" w:id="23"/>
      <w:bookmarkEnd w:id="23"/>
      <w:r w:rsidDel="00000000" w:rsidR="00000000" w:rsidRPr="00000000">
        <w:rPr>
          <w:rFonts w:ascii="Arial Unicode MS" w:cs="Arial Unicode MS" w:eastAsia="Arial Unicode MS" w:hAnsi="Arial Unicode MS"/>
          <w:b w:val="1"/>
          <w:bCs w:val="1"/>
          <w:rtl w:val="0"/>
        </w:rPr>
        <w:t xml:space="preserve">第23条（施設利用規約との関係）</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本同意書は、本施設の利用規約及び甲乙間の施設利用契約を補完するものとする。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施設利用規約との間に矛盾がある場合、撮影・配信等に関する事項については、法令に反しない範囲で本同意書の定めを優先するものとする。ただし、甲乙が別途明示的に合意した事項については、その合意内容に従うものと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本同意書は、施設利用契約に基づく甲乙の権利義務のうち、本同意書に定めのない事項を当然に変更するものではない。</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pStyle w:val="Heading2"/>
        <w:keepNext w:val="0"/>
        <w:keepLines w:val="0"/>
        <w:spacing w:after="80" w:lineRule="auto"/>
        <w:rPr>
          <w:b w:val="1"/>
          <w:bCs w:val="1"/>
        </w:rPr>
      </w:pPr>
      <w:bookmarkStart w:colFirst="0" w:colLast="0" w:name="_5duv5a9qkof" w:id="24"/>
      <w:bookmarkEnd w:id="24"/>
      <w:r w:rsidDel="00000000" w:rsidR="00000000" w:rsidRPr="00000000">
        <w:rPr>
          <w:rFonts w:ascii="Arial Unicode MS" w:cs="Arial Unicode MS" w:eastAsia="Arial Unicode MS" w:hAnsi="Arial Unicode MS"/>
          <w:b w:val="1"/>
          <w:bCs w:val="1"/>
          <w:rtl w:val="0"/>
        </w:rPr>
        <w:t xml:space="preserve">第24条（有効期間）</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本同意書は、甲乙双方が同意した日から効力を生じ、第2条に定める撮影・配信等の利用が終了するまで有効とする。ただし、継続利用について別途合意した場合は、その合意内容に従うものとする。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本同意書の終了後も、第三者の権利保護、機密情報の保護、著作権、撮影データの管理、損害賠償及び紛争解決に関する規定は、その性質に応じて必要な範囲で引き続き効力を有するものとする。</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byf53d2m5e86"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本同意書に定めのない事項又は本同意書の解釈について疑義が生じた場合、甲乙は互いの権利利益を尊重し、誠意をもって協議するものとする。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撮影・配信等に関するトラブルが発生した場合、甲乙は必要に応じて事実関係を確認し、被害の拡大防止及び円滑な解決に協力するものとする。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l75y116cha1i" w:id="26"/>
      <w:bookmarkEnd w:id="26"/>
      <w:r w:rsidDel="00000000" w:rsidR="00000000" w:rsidRPr="00000000">
        <w:rPr>
          <w:rFonts w:ascii="Arial Unicode MS" w:cs="Arial Unicode MS" w:eastAsia="Arial Unicode MS" w:hAnsi="Arial Unicode MS"/>
          <w:b w:val="1"/>
          <w:bCs w:val="1"/>
          <w:rtl w:val="0"/>
        </w:rPr>
        <w:t xml:space="preserve">第26条（準拠法及び管轄裁判所）</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本同意書の成立、効力、解釈及び履行については、日本法を準拠法とする。</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本同意書に関して紛争が生じた場合、甲乙はまず誠実な協議による解決を図るものとする。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協議によって解決しない場合、甲乙は、関係法令に反しない範囲で、　　　　　　　　　地方裁判所又は　　　　　　　　　簡易裁判所を第一審の専属的合意管轄裁判所とする。</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pStyle w:val="Heading2"/>
        <w:keepNext w:val="0"/>
        <w:keepLines w:val="0"/>
        <w:spacing w:after="80" w:lineRule="auto"/>
        <w:rPr>
          <w:b w:val="1"/>
          <w:bCs w:val="1"/>
        </w:rPr>
      </w:pPr>
      <w:bookmarkStart w:colFirst="0" w:colLast="0" w:name="_rxj8ukmoejqp" w:id="27"/>
      <w:bookmarkEnd w:id="27"/>
      <w:r w:rsidDel="00000000" w:rsidR="00000000" w:rsidRPr="00000000">
        <w:rPr>
          <w:rFonts w:ascii="Arial Unicode MS" w:cs="Arial Unicode MS" w:eastAsia="Arial Unicode MS" w:hAnsi="Arial Unicode MS"/>
          <w:b w:val="1"/>
          <w:bCs w:val="1"/>
          <w:rtl w:val="0"/>
        </w:rPr>
        <w:t xml:space="preserve">第27条（最終確認及び同意）</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乙は、本施設における撮影・配信等について、本同意書及び施設利用規約の内容を確認し、次の事項を理解したうえで同意するものとする。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撮影・配信等の目的、日時、場所及び許可範囲を確認しました。</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撮影禁止区域及び施設利用上の制限を確認しました。</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他の利用者の肖像権及びプライバシーを尊重します。</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第三者の個人情報及び機密情報を無断で撮影・公開しません。</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ライブ配信に伴う情報漏えい等のリスクを理解しました。</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商用撮影及び広告利用に必要な許可を取得します。</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撮影機材及び設備を安全に使用します。</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他の施設利用者の業務及び施設利用を妨げません。</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撮影データ及び配信記録を適切に管理します。</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事故、苦情及び権利侵害が発生した場合、必要な対応に協力します。</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施設利用料金及び追加料金の条件を確認しました。</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甲による肖像利用について、第21条の各項目に意思を表示しました。</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本同意書の内容を理解し、定められた条件に従って撮影・配信等を実施することに同意します。</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pStyle w:val="Heading2"/>
        <w:keepNext w:val="0"/>
        <w:keepLines w:val="0"/>
        <w:spacing w:after="80" w:lineRule="auto"/>
        <w:rPr>
          <w:b w:val="1"/>
          <w:bCs w:val="1"/>
        </w:rPr>
      </w:pPr>
      <w:bookmarkStart w:colFirst="0" w:colLast="0" w:name="_ge4zrcprjl6l" w:id="28"/>
      <w:bookmarkEnd w:id="28"/>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vnwn3p8jb0i1" w:id="29"/>
      <w:bookmarkEnd w:id="29"/>
      <w:r w:rsidDel="00000000" w:rsidR="00000000" w:rsidRPr="00000000">
        <w:rPr>
          <w:rtl w:val="0"/>
        </w:rPr>
      </w:r>
    </w:p>
    <w:p w:rsidR="00000000" w:rsidDel="00000000" w:rsidP="00000000" w:rsidRDefault="00000000" w:rsidRPr="00000000" w14:paraId="00000118">
      <w:pPr>
        <w:pStyle w:val="Heading2"/>
        <w:keepNext w:val="0"/>
        <w:keepLines w:val="0"/>
        <w:spacing w:after="80" w:lineRule="auto"/>
        <w:rPr>
          <w:b w:val="1"/>
          <w:bCs w:val="1"/>
        </w:rPr>
      </w:pPr>
      <w:bookmarkStart w:colFirst="0" w:colLast="0" w:name="_45m70wocx1ft" w:id="30"/>
      <w:bookmarkEnd w:id="30"/>
      <w:r w:rsidDel="00000000" w:rsidR="00000000" w:rsidRPr="00000000">
        <w:rPr>
          <w:rtl w:val="0"/>
        </w:rPr>
      </w:r>
    </w:p>
    <w:p w:rsidR="00000000" w:rsidDel="00000000" w:rsidP="00000000" w:rsidRDefault="00000000" w:rsidRPr="00000000" w14:paraId="00000119">
      <w:pPr>
        <w:pStyle w:val="Heading2"/>
        <w:keepNext w:val="0"/>
        <w:keepLines w:val="0"/>
        <w:spacing w:after="80" w:lineRule="auto"/>
        <w:rPr>
          <w:b w:val="1"/>
          <w:bCs w:val="1"/>
        </w:rPr>
      </w:pPr>
      <w:bookmarkStart w:colFirst="0" w:colLast="0" w:name="_7tuty91sthy2" w:id="31"/>
      <w:bookmarkEnd w:id="31"/>
      <w:r w:rsidDel="00000000" w:rsidR="00000000" w:rsidRPr="00000000">
        <w:rPr>
          <w:rtl w:val="0"/>
        </w:rPr>
      </w:r>
    </w:p>
    <w:p w:rsidR="00000000" w:rsidDel="00000000" w:rsidP="00000000" w:rsidRDefault="00000000" w:rsidRPr="00000000" w14:paraId="0000011A">
      <w:pPr>
        <w:pStyle w:val="Heading2"/>
        <w:keepNext w:val="0"/>
        <w:keepLines w:val="0"/>
        <w:spacing w:after="80" w:lineRule="auto"/>
        <w:rPr>
          <w:b w:val="1"/>
          <w:bCs w:val="1"/>
        </w:rPr>
      </w:pPr>
      <w:bookmarkStart w:colFirst="0" w:colLast="0" w:name="_xh9f3hstocns" w:id="32"/>
      <w:bookmarkEnd w:id="32"/>
      <w:r w:rsidDel="00000000" w:rsidR="00000000" w:rsidRPr="00000000">
        <w:rPr>
          <w:rtl w:val="0"/>
        </w:rPr>
      </w:r>
    </w:p>
    <w:p w:rsidR="00000000" w:rsidDel="00000000" w:rsidP="00000000" w:rsidRDefault="00000000" w:rsidRPr="00000000" w14:paraId="0000011B">
      <w:pPr>
        <w:pStyle w:val="Heading2"/>
        <w:keepNext w:val="0"/>
        <w:keepLines w:val="0"/>
        <w:spacing w:after="80" w:lineRule="auto"/>
        <w:rPr>
          <w:b w:val="1"/>
          <w:bCs w:val="1"/>
        </w:rPr>
      </w:pPr>
      <w:bookmarkStart w:colFirst="0" w:colLast="0" w:name="_d4kagr7ljyu1" w:id="33"/>
      <w:bookmarkEnd w:id="33"/>
      <w:r w:rsidDel="00000000" w:rsidR="00000000" w:rsidRPr="00000000">
        <w:rPr>
          <w:rtl w:val="0"/>
        </w:rPr>
      </w:r>
    </w:p>
    <w:p w:rsidR="00000000" w:rsidDel="00000000" w:rsidP="00000000" w:rsidRDefault="00000000" w:rsidRPr="00000000" w14:paraId="0000011C">
      <w:pPr>
        <w:pStyle w:val="Heading2"/>
        <w:keepNext w:val="0"/>
        <w:keepLines w:val="0"/>
        <w:spacing w:after="80" w:lineRule="auto"/>
        <w:rPr>
          <w:b w:val="1"/>
          <w:bCs w:val="1"/>
        </w:rPr>
      </w:pPr>
      <w:bookmarkStart w:colFirst="0" w:colLast="0" w:name="_mian8yiyeduv" w:id="34"/>
      <w:bookmarkEnd w:id="34"/>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x13ljqnvr4fi" w:id="35"/>
      <w:bookmarkEnd w:id="35"/>
      <w:r w:rsidDel="00000000" w:rsidR="00000000" w:rsidRPr="00000000">
        <w:rPr>
          <w:rtl w:val="0"/>
        </w:rPr>
      </w:r>
    </w:p>
    <w:p w:rsidR="00000000" w:rsidDel="00000000" w:rsidP="00000000" w:rsidRDefault="00000000" w:rsidRPr="00000000" w14:paraId="0000011E">
      <w:pPr>
        <w:pStyle w:val="Heading2"/>
        <w:keepNext w:val="0"/>
        <w:keepLines w:val="0"/>
        <w:spacing w:after="80" w:lineRule="auto"/>
        <w:rPr>
          <w:b w:val="1"/>
          <w:bCs w:val="1"/>
        </w:rPr>
      </w:pPr>
      <w:bookmarkStart w:colFirst="0" w:colLast="0" w:name="_jnv02d6ghmk" w:id="36"/>
      <w:bookmarkEnd w:id="36"/>
      <w:r w:rsidDel="00000000" w:rsidR="00000000" w:rsidRPr="00000000">
        <w:rPr>
          <w:rtl w:val="0"/>
        </w:rPr>
      </w:r>
    </w:p>
    <w:p w:rsidR="00000000" w:rsidDel="00000000" w:rsidP="00000000" w:rsidRDefault="00000000" w:rsidRPr="00000000" w14:paraId="0000011F">
      <w:pPr>
        <w:pStyle w:val="Heading2"/>
        <w:keepNext w:val="0"/>
        <w:keepLines w:val="0"/>
        <w:spacing w:after="80" w:lineRule="auto"/>
        <w:rPr>
          <w:b w:val="1"/>
          <w:bCs w:val="1"/>
        </w:rPr>
      </w:pPr>
      <w:bookmarkStart w:colFirst="0" w:colLast="0" w:name="_sturlcoeijcq" w:id="37"/>
      <w:bookmarkEnd w:id="37"/>
      <w:r w:rsidDel="00000000" w:rsidR="00000000" w:rsidRPr="00000000">
        <w:rPr>
          <w:rtl w:val="0"/>
        </w:rPr>
      </w:r>
    </w:p>
    <w:p w:rsidR="00000000" w:rsidDel="00000000" w:rsidP="00000000" w:rsidRDefault="00000000" w:rsidRPr="00000000" w14:paraId="00000120">
      <w:pPr>
        <w:pStyle w:val="Heading2"/>
        <w:keepNext w:val="0"/>
        <w:keepLines w:val="0"/>
        <w:spacing w:after="80" w:lineRule="auto"/>
        <w:rPr>
          <w:b w:val="1"/>
          <w:bCs w:val="1"/>
        </w:rPr>
      </w:pPr>
      <w:bookmarkStart w:colFirst="0" w:colLast="0" w:name="_566nc1vggt4n" w:id="38"/>
      <w:bookmarkEnd w:id="38"/>
      <w:r w:rsidDel="00000000" w:rsidR="00000000" w:rsidRPr="00000000">
        <w:rPr>
          <w:rtl w:val="0"/>
        </w:rPr>
      </w:r>
    </w:p>
    <w:p w:rsidR="00000000" w:rsidDel="00000000" w:rsidP="00000000" w:rsidRDefault="00000000" w:rsidRPr="00000000" w14:paraId="00000121">
      <w:pPr>
        <w:pStyle w:val="Heading2"/>
        <w:keepNext w:val="0"/>
        <w:keepLines w:val="0"/>
        <w:spacing w:after="80" w:lineRule="auto"/>
        <w:rPr>
          <w:b w:val="1"/>
          <w:bCs w:val="1"/>
        </w:rPr>
      </w:pPr>
      <w:bookmarkStart w:colFirst="0" w:colLast="0" w:name="_b0oinjqkfpg0" w:id="39"/>
      <w:bookmarkEnd w:id="39"/>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甲及び乙は、本同意書の内容を確認し、これに同意した証として、本書を作成する。書面による場合は甲乙各1通を保有し、電磁的方法による場合は双方が確認できる方法で記録を保存するものとする。</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甲（施設運営者）</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　　　　　　　　　　　　　　　　　　　　　</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　　　　　　　　　　　　　　　　　　　</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32">
      <w:pPr>
        <w:spacing w:after="240" w:before="240" w:lineRule="auto"/>
        <w:rPr>
          <w:sz w:val="20"/>
          <w:szCs w:val="20"/>
        </w:rPr>
      </w:pPr>
      <w:r w:rsidDel="00000000" w:rsidR="00000000" w:rsidRPr="00000000">
        <w:rPr>
          <w:rtl w:val="0"/>
        </w:rPr>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3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3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乙（施設利用者）</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　　　　　　　　　　　　　　　　　　　</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　　　　　　　　　　　　　　　　　　　</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代表者氏名（法人の場合）：　　　　　　　　　　　　　</w:t>
      </w:r>
    </w:p>
    <w:p w:rsidR="00000000" w:rsidDel="00000000" w:rsidP="00000000" w:rsidRDefault="00000000" w:rsidRPr="00000000" w14:paraId="0000013B">
      <w:pPr>
        <w:spacing w:after="240" w:before="240" w:lineRule="auto"/>
        <w:rPr>
          <w:sz w:val="20"/>
          <w:szCs w:val="20"/>
        </w:rPr>
      </w:pPr>
      <w:r w:rsidDel="00000000" w:rsidR="00000000" w:rsidRPr="00000000">
        <w:rPr>
          <w:rtl w:val="0"/>
        </w:rPr>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　　　　　　　　　　　　　　　　　　　　　</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4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撮影・配信責任者（乙と異なる場合）</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　　　　　　　　　　　　　　　　　　　　　　　</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A">
      <w:pPr>
        <w:spacing w:after="240" w:before="240" w:lineRule="auto"/>
        <w:rPr>
          <w:sz w:val="20"/>
          <w:szCs w:val="20"/>
        </w:rPr>
      </w:pPr>
      <w:r w:rsidDel="00000000" w:rsidR="00000000" w:rsidRPr="00000000">
        <w:rPr>
          <w:rtl w:val="0"/>
        </w:rPr>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C">
      <w:pPr>
        <w:spacing w:after="240" w:before="240" w:lineRule="auto"/>
        <w:rPr>
          <w:sz w:val="20"/>
          <w:szCs w:val="20"/>
        </w:rPr>
      </w:pPr>
      <w:r w:rsidDel="00000000" w:rsidR="00000000" w:rsidRPr="00000000">
        <w:rPr>
          <w:rtl w:val="0"/>
        </w:rPr>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14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