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eh612hktz73" w:id="0"/>
      <w:bookmarkEnd w:id="0"/>
      <w:r w:rsidDel="00000000" w:rsidR="00000000" w:rsidRPr="00000000">
        <w:rPr>
          <w:rFonts w:ascii="Arial Unicode MS" w:cs="Arial Unicode MS" w:eastAsia="Arial Unicode MS" w:hAnsi="Arial Unicode MS"/>
          <w:b w:val="1"/>
          <w:bCs w:val="1"/>
          <w:sz w:val="44"/>
          <w:szCs w:val="44"/>
          <w:rtl w:val="0"/>
        </w:rPr>
        <w:t xml:space="preserve">水中写真・動画撮影・掲載同意書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ダイビングサービス提供事業者　　　　　　　　　　　　　　（以下「甲」という。）と、ダイビング参加者　　　　　　　　　　　　　　（以下「乙」という。）は、甲が提供するスキューバダイビング、体験ダイビング、シュノーケリングその他の水中活動（以下「本活動」という。）において、乙を対象とする写真及び動画の撮影並びに撮影素材の利用・掲載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h73kqtdqjf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活動において撮影される写真及び動画の取扱いについて、撮影目的、撮影方法、利用範囲、掲載媒体、肖像権、著作権、個人情報の保護、同意の撤回その他必要な事項を明確にし、甲乙双方の権利及び利益を保護するとともに、撮影素材の適正な利用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b0fzujuib38" w:id="2"/>
      <w:bookmarkEnd w:id="2"/>
      <w:r w:rsidDel="00000000" w:rsidR="00000000" w:rsidRPr="00000000">
        <w:rPr>
          <w:rFonts w:ascii="Arial Unicode MS" w:cs="Arial Unicode MS" w:eastAsia="Arial Unicode MS" w:hAnsi="Arial Unicode MS"/>
          <w:b w:val="1"/>
          <w:bCs w:val="1"/>
          <w:rtl w:val="0"/>
        </w:rPr>
        <w:t xml:space="preserve">第2条（対象となるダイビング活動）</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本同意書の対象となる本活動の内容は、次のとおりとする。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20"/>
        <w:gridCol w:w="6810"/>
        <w:tblGridChange w:id="0">
          <w:tblGrid>
            <w:gridCol w:w="2220"/>
            <w:gridCol w:w="68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ダイビングショップ名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活動名称・プラン名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実施場所・海域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活動内容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講習ダイビング　□ シュノーケリング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水中カメラ　□ アクションカメラ　□ 水中動画撮影機材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天候、海況、視界、水流その他の自然条件により、本活動の実施場所、内容又は撮影方法が変更される場合がある。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甲は、撮影内容又は撮影条件に重要な変更が生じる場合、可能な限り事前に乙へ説明するものとする。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633w8hkktqup" w:id="3"/>
      <w:bookmarkEnd w:id="3"/>
      <w:r w:rsidDel="00000000" w:rsidR="00000000" w:rsidRPr="00000000">
        <w:rPr>
          <w:rFonts w:ascii="Arial Unicode MS" w:cs="Arial Unicode MS" w:eastAsia="Arial Unicode MS" w:hAnsi="Arial Unicode MS"/>
          <w:b w:val="1"/>
          <w:bCs w:val="1"/>
          <w:rtl w:val="0"/>
        </w:rPr>
        <w:t xml:space="preserve">第3条（撮影対象及び撮影内容）</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本同意書の対象となる撮影素材は、甲又は甲が指定する撮影担当者が本活動に関連して撮影する写真、動画及びこれらを編集したデータ（以下「本撮影素材」という。）とする。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撮影対象には、次の各号に掲げるものが含まれる場合がある。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乙の顔、容姿、姿勢その他の身体的特徴</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乙が水中を遊泳し、潜水し、又はダイビング器材を使用している様子</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乙とインストラクター、ガイド又は他の参加者との集合写真及び集合映像</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水中生物、サンゴ礁、海底地形その他の自然環境とともに撮影された乙の姿</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ダイビング前後の準備、器材装着、ブリーフィング及び記念撮影の様子</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その他甲乙間で事前に確認した撮影内容</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甲は、乙の尊厳、プライバシー及び人格的利益を尊重し、乙に不必要な羞恥心又は精神的負担を与える撮影を行わないものとする。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乙が撮影を希望しない場面について事前又は撮影時に意思を表示した場合、甲は、安全上又は運営上合理的に可能な範囲でその意思を尊重するものとする。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qcguji172ud" w:id="4"/>
      <w:bookmarkEnd w:id="4"/>
      <w:r w:rsidDel="00000000" w:rsidR="00000000" w:rsidRPr="00000000">
        <w:rPr>
          <w:rFonts w:ascii="Arial Unicode MS" w:cs="Arial Unicode MS" w:eastAsia="Arial Unicode MS" w:hAnsi="Arial Unicode MS"/>
          <w:b w:val="1"/>
          <w:bCs w:val="1"/>
          <w:rtl w:val="0"/>
        </w:rPr>
        <w:t xml:space="preserve">第4条（撮影に関する同意）</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乙は、本活動における写真及び動画の撮影について、次のとおり意思を表示する。</w:t>
      </w:r>
    </w:p>
    <w:tbl>
      <w:tblPr>
        <w:tblStyle w:val="Table2"/>
        <w:tblW w:w="7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5"/>
        <w:gridCol w:w="3275"/>
        <w:tblGridChange w:id="0">
          <w:tblGrid>
            <w:gridCol w:w="381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撮影項目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水中での写真撮影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水中での動画撮影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ダイビング前後の写真撮影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ダイビング前後の動画撮影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他の参加者との集合写真撮影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他の参加者との集合動画撮影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インストラクター等との記念撮影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甲は、前項において乙が同意しないと選択した撮影について、原則として乙を識別可能な状態で撮影しないものとする。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集合写真その他の撮影において乙が偶発的に写り込んだ場合、甲は、乙の同意状況に応じて、当該素材の利用を控え、又は必要な編集を行うものとする。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本条に基づく撮影への同意は、第6条に定める公開又は掲載への同意を当然に含むものではない。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y9bmd6u63mis" w:id="5"/>
      <w:bookmarkEnd w:id="5"/>
      <w:r w:rsidDel="00000000" w:rsidR="00000000" w:rsidRPr="00000000">
        <w:rPr>
          <w:rFonts w:ascii="Arial Unicode MS" w:cs="Arial Unicode MS" w:eastAsia="Arial Unicode MS" w:hAnsi="Arial Unicode MS"/>
          <w:b w:val="1"/>
          <w:bCs w:val="1"/>
          <w:rtl w:val="0"/>
        </w:rPr>
        <w:t xml:space="preserve">第5条（撮影素材の利用目的）</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甲は、本撮影素材を、乙が個別に同意した範囲内において、次の目的のために利用することができる。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本活動の実施記録及び参加記念としての保存</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乙への写真及び動画データの提供</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ダイビングショップのサービス紹介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甲の公式ウェブサイト及びSNSにおける活動紹介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パンフレット、チラシその他の広告宣伝物の制作</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ダイビングイベント、講習会その他関連行事における紹介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その他甲乙間で別途合意した目的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甲は、本撮影素材を乙の同意した利用目的の範囲内で使用するものとし、当該範囲を超える利用を行う場合は、原則として事前に乙の追加同意を取得するものとする。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甲は、乙の名誉、信用又は社会的評価を不当に害する目的で本撮影素材を利用してはならない。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i999clgrhc3b" w:id="6"/>
      <w:bookmarkEnd w:id="6"/>
      <w:r w:rsidDel="00000000" w:rsidR="00000000" w:rsidRPr="00000000">
        <w:rPr>
          <w:rFonts w:ascii="Arial Unicode MS" w:cs="Arial Unicode MS" w:eastAsia="Arial Unicode MS" w:hAnsi="Arial Unicode MS"/>
          <w:b w:val="1"/>
          <w:bCs w:val="1"/>
          <w:rtl w:val="0"/>
        </w:rPr>
        <w:t xml:space="preserve">第6条（写真及び動画の掲載同意）</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乙は、本撮影素材の掲載及び公開について、次の各項目ごとに同意の有無を選択する。</w:t>
      </w:r>
    </w:p>
    <w:tbl>
      <w:tblPr>
        <w:tblStyle w:val="Table3"/>
        <w:tblW w:w="8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85"/>
        <w:gridCol w:w="3275"/>
        <w:tblGridChange w:id="0">
          <w:tblGrid>
            <w:gridCol w:w="4985"/>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掲載・利用項目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ダイビングショップ公式サイトへの写真掲載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ダイビングショップ公式サイトへの動画掲載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Instagramへの写真・動画掲載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Facebookへの写真・動画掲載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TikTokへの動画掲載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Xへの写真・動画掲載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ブログ・活動レポートへの掲載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パンフレット・チラシへの掲載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店舗内掲示物への掲載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有料広告・広告配信への利用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外部メディアへの素材提供・掲載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甲は、乙が同意した媒体及び利用目的の範囲内でのみ、乙を識別可能な本撮影素材を掲載又は公開するものとする。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乙が同意しないと選択した媒体については、別途同意を取得した場合を除き、当該媒体への掲載を行わないものとする。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本撮影素材を第三者が運営する広告媒体、旅行情報サイト、観光関連メディアその他の外部媒体へ提供する場合、甲は、乙の同意範囲及び提供先における利用条件を確認するものとする。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本条において選択されていない項目は、同意しないものとして取り扱う。</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4r1dm3vfd3m9" w:id="7"/>
      <w:bookmarkEnd w:id="7"/>
      <w:r w:rsidDel="00000000" w:rsidR="00000000" w:rsidRPr="00000000">
        <w:rPr>
          <w:rFonts w:ascii="Arial Unicode MS" w:cs="Arial Unicode MS" w:eastAsia="Arial Unicode MS" w:hAnsi="Arial Unicode MS"/>
          <w:b w:val="1"/>
          <w:bCs w:val="1"/>
          <w:rtl w:val="0"/>
        </w:rPr>
        <w:t xml:space="preserve">第7条（氏名その他の情報の掲載）</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甲は、本撮影素材の掲載に際し、乙の氏名、年齢、居住地域、SNSアカウントその他乙を識別できる情報を併せて掲載する場合、事前に乙の同意を取得するものとする。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乙は、次の各事項について意思を表示する。</w:t>
      </w:r>
    </w:p>
    <w:tbl>
      <w:tblPr>
        <w:tblStyle w:val="Table4"/>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3275"/>
        <w:tblGridChange w:id="0">
          <w:tblGrid>
            <w:gridCol w:w="33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掲載情報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氏名（フルネーム）の掲載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名字又は名前のみの掲載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ニックネームの掲載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居住地域の掲載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SNSアカウントのタグ付け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参加者コメント・感想の掲載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甲は、乙の住所、電話番号、メールアドレスその他公開する必要のない個人情報を、乙の適切な同意又は法令上の根拠なく公開してはならない。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甲は、乙の氏名その他の情報を掲載する場合、誤記又は誤認を生じさせないよう合理的な確認を行うものとする。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d0m1kl97lx4l" w:id="8"/>
      <w:bookmarkEnd w:id="8"/>
      <w:r w:rsidDel="00000000" w:rsidR="00000000" w:rsidRPr="00000000">
        <w:rPr>
          <w:rFonts w:ascii="Arial Unicode MS" w:cs="Arial Unicode MS" w:eastAsia="Arial Unicode MS" w:hAnsi="Arial Unicode MS"/>
          <w:b w:val="1"/>
          <w:bCs w:val="1"/>
          <w:rtl w:val="0"/>
        </w:rPr>
        <w:t xml:space="preserve">第8条（撮影時の安全管理）</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甲は、水中撮影を実施するにあたり、ダイビング参加者の生命及び身体の安全を最優先とし、撮影行為によって安全管理に支障が生じないよう配慮するものとする。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甲は、撮影のために乙へ危険な潜水行動、無理な姿勢、過度な移動又は安全基準に反する行為を求めないものとする。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乙は、水中撮影中であっても、インストラクター又はガイドによる安全上の指示を優先するものとする。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海況の悪化、視界不良、水流の変化、機材の不具合その他安全上の問題が発生した場合、甲は、撮影を中断又は中止することができる。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撮影の中断又は中止が必要となった場合、甲は、安全確保を優先して対応するものとする。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本同意書は、甲が法令又は本活動に関する契約に基づき負う安全配慮義務その他の責任を免除するものではない。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9cpjnvb53n55" w:id="9"/>
      <w:bookmarkEnd w:id="9"/>
      <w:r w:rsidDel="00000000" w:rsidR="00000000" w:rsidRPr="00000000">
        <w:rPr>
          <w:rFonts w:ascii="Arial Unicode MS" w:cs="Arial Unicode MS" w:eastAsia="Arial Unicode MS" w:hAnsi="Arial Unicode MS"/>
          <w:b w:val="1"/>
          <w:bCs w:val="1"/>
          <w:rtl w:val="0"/>
        </w:rPr>
        <w:t xml:space="preserve">第9条（撮影素材の編集及び加工）</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甲は、第5条及び第6条に基づく利用目的の範囲内で、本撮影素材について、次の編集又は加工を行うことができる。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明るさ、色彩、コントラストその他画質の調整</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動画の長さ、再生速度及び構成の調整</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写真のトリミング及びサイズ変更</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テロップ、字幕、ロゴその他の表示の追加</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音楽、効果音及びナレーションの追加</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その他利用目的に照らして合理的に必要な編集</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甲は、乙の言動又は本活動の状況について、事実と著しく異なる印象を与える編集を行わないものとする。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甲は、乙の容姿、身体的特徴又は行動について、乙の人格的利益を不当に害する加工を行わないものとする。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顔の置換、実際には行っていない行為の合成その他本人の同一性又は行動について誤認を生じさせるAI加工等を行う場合、甲は、事前に乙の個別同意を取得するものとする。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ay65vhbsilk0" w:id="10"/>
      <w:bookmarkEnd w:id="10"/>
      <w:r w:rsidDel="00000000" w:rsidR="00000000" w:rsidRPr="00000000">
        <w:rPr>
          <w:rFonts w:ascii="Arial Unicode MS" w:cs="Arial Unicode MS" w:eastAsia="Arial Unicode MS" w:hAnsi="Arial Unicode MS"/>
          <w:b w:val="1"/>
          <w:bCs w:val="1"/>
          <w:rtl w:val="0"/>
        </w:rPr>
        <w:t xml:space="preserve">第10条（肖像権及び人格的利益の保護）</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乙は、本同意書において明示的に同意した範囲内で、甲が乙の肖像を含む本撮影素材を利用することを許諾する。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本同意書による同意は、乙の肖像に関する人格的利益その他の権利を甲へ譲渡するものではない。</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甲は、乙の肖像を利用するにあたり、乙のプライバシー、名誉、信用及び社会的評価を不当に侵害しないよう配慮するものとする。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甲は、本撮影素材を差別的表現、誹謗中傷、虚偽の推薦表示その他乙の人格的利益を害する態様で利用してはならない。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甲は、乙の同意範囲を超える肖像利用が必要となった場合、事前に乙と協議し、必要な同意を取得するものとする。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u8rfr4yviiwb" w:id="11"/>
      <w:bookmarkEnd w:id="11"/>
      <w:r w:rsidDel="00000000" w:rsidR="00000000" w:rsidRPr="00000000">
        <w:rPr>
          <w:rFonts w:ascii="Arial Unicode MS" w:cs="Arial Unicode MS" w:eastAsia="Arial Unicode MS" w:hAnsi="Arial Unicode MS"/>
          <w:b w:val="1"/>
          <w:bCs w:val="1"/>
          <w:rtl w:val="0"/>
        </w:rPr>
        <w:t xml:space="preserve">第11条（著作権及び撮影素材の権利帰属）</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本撮影素材に関する著作権は、著作権法その他関係法令及び撮影者との契約に従い、正当な権利者に帰属するものとする。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本同意書は、乙の肖像利用についての許諾を定めるものであり、乙が正当に保有する著作権その他の権利を甲へ譲渡するものではない。</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甲は、本撮影素材を利用するにあたり、撮影者、編集者、音楽著作権者その他の権利者について、必要な利用許諾を取得するものとする。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乙が本撮影素材の提供を受けた場合、その利用条件は、甲が事前に提示した条件又は甲乙間の別途の合意によるものとする。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乙が提供を受けた本撮影素材を商業目的で利用し、又は第三者へ再販売する場合は、必要な権利者の許諾を取得するものとする。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xubyv4pm60hd" w:id="12"/>
      <w:bookmarkEnd w:id="12"/>
      <w:r w:rsidDel="00000000" w:rsidR="00000000" w:rsidRPr="00000000">
        <w:rPr>
          <w:rFonts w:ascii="Arial Unicode MS" w:cs="Arial Unicode MS" w:eastAsia="Arial Unicode MS" w:hAnsi="Arial Unicode MS"/>
          <w:b w:val="1"/>
          <w:bCs w:val="1"/>
          <w:rtl w:val="0"/>
        </w:rPr>
        <w:t xml:space="preserve">第12条（撮影素材の提供及び納品）</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甲が乙へ写真又は動画を提供する場合、その提供条件は次のとおりとする。</w:t>
      </w:r>
    </w:p>
    <w:tbl>
      <w:tblPr>
        <w:tblStyle w:val="Table5"/>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020"/>
        <w:tblGridChange w:id="0">
          <w:tblGrid>
            <w:gridCol w:w="2010"/>
            <w:gridCol w:w="70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写真データの提供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動画データの提供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ダウンロードURL　□ クラウド共有　□ 記録媒体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写真提供枚数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動画提供本数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データ形式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撮影・提供料金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sz w:val="20"/>
                <w:szCs w:val="20"/>
              </w:rPr>
            </w:pPr>
            <w:r w:rsidDel="00000000" w:rsidR="00000000" w:rsidRPr="00000000">
              <w:rPr>
                <w:rtl w:val="0"/>
              </w:rPr>
            </w:r>
          </w:p>
        </w:tc>
      </w:tr>
    </w:tbl>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甲は、前項で合意した内容に従い、合理的な期間内に本撮影素材を提供するものとする。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甲は、天候、海況、機材の故障、撮影環境その他の事情により、予定した撮影枚数又は動画本数を確保できない場合があることを、事前に乙へ説明するものとする。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有料撮影サービスにおいて、甲の責めに帰すべき事由により合意した撮影又は納品が実施されなかった場合、返金、再撮影その他の対応について、契約内容及び関係法令に従い取り扱うものとする。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甲は、乙へのデータ提供に際し、他の参加者のプライバシー及び肖像に配慮するものとする。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cjcwwy15p33i" w:id="13"/>
      <w:bookmarkEnd w:id="13"/>
      <w:r w:rsidDel="00000000" w:rsidR="00000000" w:rsidRPr="00000000">
        <w:rPr>
          <w:rFonts w:ascii="Arial Unicode MS" w:cs="Arial Unicode MS" w:eastAsia="Arial Unicode MS" w:hAnsi="Arial Unicode MS"/>
          <w:b w:val="1"/>
          <w:bCs w:val="1"/>
          <w:rtl w:val="0"/>
        </w:rPr>
        <w:t xml:space="preserve">第13条（撮影素材の保存及び管理）</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甲は、本撮影素材について、不正アクセス、紛失、漏えい、改ざんその他の事故を防止するため、合理的な安全管理措置を講じるものとする。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甲は、本撮影素材を、本同意書に定める利用目的の達成に必要な期間又は別途定める保存期間に従って管理するものとする。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本撮影素材の保存期間及び取扱いは、次のとおりとする。</w:t>
      </w:r>
    </w:p>
    <w:tbl>
      <w:tblPr>
        <w:tblStyle w:val="Table6"/>
        <w:tblW w:w="8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5270"/>
        <w:tblGridChange w:id="0">
          <w:tblGrid>
            <w:gridCol w:w="311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元データの保存期間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撮影日から　　　　　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編集済みデータの保存期間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撮影日から　　　　　年間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公開素材の掲載期間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期間指定（　　　　　）　□ 掲載終了まで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保存場所・管理方法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保存期間終了後の取扱い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匿名化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問い合わせ窓口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sz w:val="20"/>
                <w:szCs w:val="20"/>
              </w:rPr>
            </w:pPr>
            <w:r w:rsidDel="00000000" w:rsidR="00000000" w:rsidRPr="00000000">
              <w:rPr>
                <w:rtl w:val="0"/>
              </w:rPr>
            </w:r>
          </w:p>
        </w:tc>
      </w:tr>
    </w:tbl>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甲は、保存期間が終了した本撮影素材について、法令上の保存義務その他正当な保存理由がある場合を除き、適切な方法により削除又は廃棄するものとする。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甲は、本撮影素材の管理を外部事業者へ委託する場合、委託先に対して必要かつ適切な監督を行うものとする。</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pStyle w:val="Heading2"/>
        <w:keepNext w:val="0"/>
        <w:keepLines w:val="0"/>
        <w:spacing w:after="80" w:lineRule="auto"/>
        <w:rPr>
          <w:b w:val="1"/>
          <w:bCs w:val="1"/>
        </w:rPr>
      </w:pPr>
      <w:bookmarkStart w:colFirst="0" w:colLast="0" w:name="_qhoepfpkz3um" w:id="14"/>
      <w:bookmarkEnd w:id="14"/>
      <w:r w:rsidDel="00000000" w:rsidR="00000000" w:rsidRPr="00000000">
        <w:rPr>
          <w:rFonts w:ascii="Arial Unicode MS" w:cs="Arial Unicode MS" w:eastAsia="Arial Unicode MS" w:hAnsi="Arial Unicode MS"/>
          <w:b w:val="1"/>
          <w:bCs w:val="1"/>
          <w:rtl w:val="0"/>
        </w:rPr>
        <w:t xml:space="preserve">第14条（第三者への提供及び外部委託）</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甲は、乙を識別できる本撮影素材を第三者へ提供する場合、法令上認められる場合又は乙の必要な同意を得た場合を除き、第三者提供を行わないものとする。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甲は、本撮影素材の編集、保存、配信その他の業務を外部事業者へ委託することができる。この場合、甲は、委託先に対し、利用目的の範囲を遵守させるとともに、適切な安全管理措置を求めるものとする。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甲は、旅行会社、観光関連事業者、広告代理店その他の第三者が独自の目的で本撮影素材を利用する場合、必要に応じて乙の個別同意を取得するものとする。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甲は、第三者への提供又は外部委託に際し、個人情報保護法その他関係法令を遵守するものとする。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plqrcxcit44u" w:id="15"/>
      <w:bookmarkEnd w:id="15"/>
      <w:r w:rsidDel="00000000" w:rsidR="00000000" w:rsidRPr="00000000">
        <w:rPr>
          <w:rFonts w:ascii="Arial Unicode MS" w:cs="Arial Unicode MS" w:eastAsia="Arial Unicode MS" w:hAnsi="Arial Unicode MS"/>
          <w:b w:val="1"/>
          <w:bCs w:val="1"/>
          <w:rtl w:val="0"/>
        </w:rPr>
        <w:t xml:space="preserve">第15条（SNS等への掲載に伴う留意事項）</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乙は、インターネット上に公開された写真及び動画について、第三者による閲覧、共有、保存又は転載が行われる可能性があることを確認する。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甲は、SNSその他の外部プラットフォームに本撮影素材を掲載する場合、当該サービスの利用規約及び関係法令に従うものとする。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甲は、乙から掲載停止又は削除の申出を受けた場合、第17条に従って対応するものとする。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乙は、甲が管理する媒体から本撮影素材を削除した場合であっても、第三者が既に保存又は転載した素材について、完全な削除が困難となる場合があることを確認する。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前項は、甲が法令上負う削除、利用停止その他の義務を免除するものではない。</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69nbaaqiwm21" w:id="16"/>
      <w:bookmarkEnd w:id="16"/>
      <w:r w:rsidDel="00000000" w:rsidR="00000000" w:rsidRPr="00000000">
        <w:rPr>
          <w:rFonts w:ascii="Arial Unicode MS" w:cs="Arial Unicode MS" w:eastAsia="Arial Unicode MS" w:hAnsi="Arial Unicode MS"/>
          <w:b w:val="1"/>
          <w:bCs w:val="1"/>
          <w:rtl w:val="0"/>
        </w:rPr>
        <w:t xml:space="preserve">第16条（掲載期間及び利用範囲の変更）</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本撮影素材の掲載期間は、第13条に定める内容又は甲乙間で別途合意した期間によるものとする。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甲が掲載期間を延長し、掲載媒体を追加し、又は利用目的を変更する場合は、当初の同意範囲を超えるかを確認し、必要に応じて乙の追加同意を取得するものとする。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甲は、乙が同意していない利用方法について、過去に撮影同意を取得していたことのみを理由として利用することはできない。</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甲は、本撮影素材を新たな広告企画、商品販売、映像作品その他当初予定していなかった用途に利用する場合、必要な権利処理及び同意取得を行うものとする。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z0op0gnwvd4i" w:id="17"/>
      <w:bookmarkEnd w:id="17"/>
      <w:r w:rsidDel="00000000" w:rsidR="00000000" w:rsidRPr="00000000">
        <w:rPr>
          <w:rFonts w:ascii="Arial Unicode MS" w:cs="Arial Unicode MS" w:eastAsia="Arial Unicode MS" w:hAnsi="Arial Unicode MS"/>
          <w:b w:val="1"/>
          <w:bCs w:val="1"/>
          <w:rtl w:val="0"/>
        </w:rPr>
        <w:t xml:space="preserve">第17条（同意の撤回及び掲載停止）</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乙は、本撮影素材の撮影、掲載又は利用について、甲に対し、将来に向けた同意の撤回又は変更を申し出ることができる。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乙が同意の撤回又は掲載停止を希望する場合、次の窓口へ連絡するものとする。</w:t>
      </w:r>
    </w:p>
    <w:tbl>
      <w:tblPr>
        <w:tblStyle w:val="Table7"/>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05"/>
        <w:tblGridChange w:id="0">
          <w:tblGrid>
            <w:gridCol w:w="215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　□ メール　□ 書面　□ その他（　　　　　）</w:t>
            </w:r>
          </w:p>
        </w:tc>
      </w:tr>
    </w:tbl>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甲は、前項の申出を受けた場合、対象となる本撮影素材及び申出内容を確認し、法令上の義務その他正当な事情を踏まえて、合理的な期間内に必要な対応を行うものとする。</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甲は、自ら管理するウェブサイト、SNSその他の媒体について、掲載停止又は削除が必要と認められる場合、合理的に可能な範囲で対応するものとする。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印刷済みのパンフレット、既に配布された広告物、第三者が保存したデータその他甲の管理が及ばない素材については、回収又は削除が困難となる場合がある。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同意の撤回は、原則として撤回前に適法に行われた利用の効力に遡及しない。ただし、法令に基づく削除請求、利用停止請求、損害賠償請求その他の権利行使を妨げるものではない。</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甲は、乙が掲載同意を撤回したことのみを理由として、不当に不利益な取扱いを行わないものとする。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8lm54isgk85" w:id="18"/>
      <w:bookmarkEnd w:id="18"/>
      <w:r w:rsidDel="00000000" w:rsidR="00000000" w:rsidRPr="00000000">
        <w:rPr>
          <w:rFonts w:ascii="Arial Unicode MS" w:cs="Arial Unicode MS" w:eastAsia="Arial Unicode MS" w:hAnsi="Arial Unicode MS"/>
          <w:b w:val="1"/>
          <w:bCs w:val="1"/>
          <w:rtl w:val="0"/>
        </w:rPr>
        <w:t xml:space="preserve">第18条（未成年者の撮影及び掲載）</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乙が未成年者である場合、甲は、年齢及び契約内容に応じて、親権者その他の法定代理人による必要な同意を取得するものとする。</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甲は、未成年者本人の意思及び人格的利益を尊重し、本人が撮影又は掲載を希望しない場合、その意思に十分配慮するものとする。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未成年者の写真及び動画を広告宣伝、SNSその他不特定多数が閲覧できる媒体に掲載する場合、甲は、利用目的、掲載媒体及び公開範囲について、法定代理人に説明するものとする。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法定代理人による同意がある場合であっても、甲は、未成年者の安全、プライバシー及び権利利益を不当に害する利用を行ってはならない。</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未成年者本人又は法定代理人から掲載停止等の申出があった場合、甲は、第17条に準じて適切に対応するものとする。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2j7ffih7r03" w:id="19"/>
      <w:bookmarkEnd w:id="19"/>
      <w:r w:rsidDel="00000000" w:rsidR="00000000" w:rsidRPr="00000000">
        <w:rPr>
          <w:rFonts w:ascii="Arial Unicode MS" w:cs="Arial Unicode MS" w:eastAsia="Arial Unicode MS" w:hAnsi="Arial Unicode MS"/>
          <w:b w:val="1"/>
          <w:bCs w:val="1"/>
          <w:rtl w:val="0"/>
        </w:rPr>
        <w:t xml:space="preserve">第19条（他の参加者の肖像及びプライバシー）</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甲は、集合写真及び集合動画を撮影又は公開する場合、他の参加者の肖像及びプライバシーに配慮するものとする。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甲は、撮影又は掲載に同意していない参加者が識別可能な状態で写り込んでいる場合、必要に応じてトリミング、ぼかし処理その他の措置を講じるものとする。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乙は、甲から提供を受けた写真又は動画を公開する場合、他の参加者の肖像権、プライバシーその他の権利を侵害しないよう配慮するものとする。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甲及び乙は、他の参加者から肖像利用に関する申出があった場合、合理的な範囲で協力し、適切な対応を検討するものとする。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b w:val="1"/>
          <w:bCs w:val="1"/>
        </w:rPr>
      </w:pPr>
      <w:bookmarkStart w:colFirst="0" w:colLast="0" w:name="_jtbazaumkqtj" w:id="20"/>
      <w:bookmarkEnd w:id="20"/>
      <w:r w:rsidDel="00000000" w:rsidR="00000000" w:rsidRPr="00000000">
        <w:rPr>
          <w:rFonts w:ascii="Arial Unicode MS" w:cs="Arial Unicode MS" w:eastAsia="Arial Unicode MS" w:hAnsi="Arial Unicode MS"/>
          <w:b w:val="1"/>
          <w:bCs w:val="1"/>
          <w:rtl w:val="0"/>
        </w:rPr>
        <w:t xml:space="preserve">第20条（撮影に関する責任及び損害賠償）</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甲は、本同意書に定める利用目的及び同意範囲に従い、本撮影素材を適切に管理し、利用するものとする。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甲の故意又は過失により、乙の肖像権、プライバシーその他の権利利益が侵害され、乙に損害が生じた場合、甲は、関係法令に従い、その責任に応じて損害を賠償するものとする。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乙が本撮影素材を利用するにあたり、第三者の著作権、肖像権その他の権利を侵害した場合、その責任の有無及び範囲は、具体的な事情及び関係法令に従い判断するものとする。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撮影機材の故障、自然条件の変化その他の事情により撮影が困難となった場合、甲乙は、原因及び契約内容を踏まえ、必要な対応について協議するものとする。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本同意書のいかなる規定も、甲の故意又は重大な過失による責任を免除し、又は消費者契約法その他関係法令に反して甲の責任を制限するものではない。</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pStyle w:val="Heading2"/>
        <w:keepNext w:val="0"/>
        <w:keepLines w:val="0"/>
        <w:spacing w:after="80" w:lineRule="auto"/>
        <w:rPr>
          <w:b w:val="1"/>
          <w:bCs w:val="1"/>
        </w:rPr>
      </w:pPr>
      <w:bookmarkStart w:colFirst="0" w:colLast="0" w:name="_59lncb910eon"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甲は、本活動の運営、撮影素材の管理、乙へのデータ提供、問い合わせ対応その他事前に特定した利用目的の範囲内で、乙の個人情報を取得し、利用するものとする。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甲は、取得した個人情報について、個人情報保護法その他関係法令に従い、適切な安全管理措置を講じるものとする。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甲は、個人情報の利用目的、保存期間、第三者提供、開示等の請求方法及び問い合わせ窓口について、乙が確認できるよう適切な方法で案内するものとする。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甲は、法令上認められる場合を除き、本人の必要な同意なく、個人情報を利用目的の範囲を超えて利用し、又は第三者へ提供しないものとする。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甲は、乙から個人情報の開示、訂正、利用停止、削除その他の請求を受けた場合、関係法令に従い対応するものとする。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cuoq5gi5q5up" w:id="22"/>
      <w:bookmarkEnd w:id="22"/>
      <w:r w:rsidDel="00000000" w:rsidR="00000000" w:rsidRPr="00000000">
        <w:rPr>
          <w:rFonts w:ascii="Arial Unicode MS" w:cs="Arial Unicode MS" w:eastAsia="Arial Unicode MS" w:hAnsi="Arial Unicode MS"/>
          <w:b w:val="1"/>
          <w:bCs w:val="1"/>
          <w:rtl w:val="0"/>
        </w:rPr>
        <w:t xml:space="preserve">第22条（撮影及び掲載への同意とサービス利用）</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本同意書に基づく撮影及び掲載への同意は、原則として本活動への参加契約とは独立したものとする。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乙が写真又は動画の撮影及び掲載に同意しない場合であっても、甲は、当該不同意のみを理由として、本活動への参加を不当に拒否し、又は不利益な条件を課さないものとする。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撮影を主たる内容とする有料サービスその他撮影が契約の本質的要素となるプランについては、甲は、申込み前に撮影条件及びサービス内容を明示するものとする。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甲は、撮影及び掲載に関する同意の有無を、乙が自由に選択できるよう配慮するものとする。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8imv6vked857"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本同意書に定めのない事項又は本同意書の解釈について疑義が生じた場合、甲乙は、相互の権利及び利益を尊重し、誠意をもって協議するものとする。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本同意書と本活動に関する参加規約その他の契約条件との間に矛盾が生じた場合、撮影及び掲載に関する乙の個別の同意内容を尊重し、関係法令に従って解決するものとする。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本同意書の内容を変更する場合、甲は、乙の権利利益に重大な影響を及ぼす変更について、必要な説明及び同意取得を行うものとする。</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rPr>
      </w:pPr>
      <w:bookmarkStart w:colFirst="0" w:colLast="0" w:name="_295tz2bwn0yp" w:id="24"/>
      <w:bookmarkEnd w:id="24"/>
      <w:r w:rsidDel="00000000" w:rsidR="00000000" w:rsidRPr="00000000">
        <w:rPr>
          <w:rFonts w:ascii="Arial Unicode MS" w:cs="Arial Unicode MS" w:eastAsia="Arial Unicode MS" w:hAnsi="Arial Unicode MS"/>
          <w:b w:val="1"/>
          <w:bCs w:val="1"/>
          <w:rtl w:val="0"/>
        </w:rPr>
        <w:t xml:space="preserve">第24条（準拠法及び紛争解決）</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tmspyx5kc3py" w:id="25"/>
      <w:bookmarkEnd w:id="25"/>
      <w:r w:rsidDel="00000000" w:rsidR="00000000" w:rsidRPr="00000000">
        <w:rPr>
          <w:rFonts w:ascii="Arial Unicode MS" w:cs="Arial Unicode MS" w:eastAsia="Arial Unicode MS" w:hAnsi="Arial Unicode MS"/>
          <w:b w:val="1"/>
          <w:bCs w:val="1"/>
          <w:rtl w:val="0"/>
        </w:rPr>
        <w:t xml:space="preserve">第25条（最終確認及び同意）</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乙は、本同意書の内容について説明を受け、又は自ら確認したうえで、次の事項について確認する。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写真及び動画の撮影内容について説明を受けました。</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撮影への同意と掲載への同意が別々のものであることを理解しました。</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撮影及び掲載について、各項目ごとに同意の有無を選択しました。</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写真及び動画の利用目的並びに掲載媒体を確認しました。</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氏名その他の個人情報の掲載について確認しました。</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水中撮影において安全管理が優先されることを理解しました。</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撮影素材の編集及び加工に関する条件を確認しました。</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肖像権及び著作権の取扱いについて確認しました。</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撮影素材の保存期間及び管理方法について確認しました。</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SNS等への掲載後は、第三者による保存又は転載が行われる可能性があることを理解しました。</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同意の撤回及び掲載停止の申出方法について確認しました。</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未成年者の場合、必要な法定代理人の同意を得ています。</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本同意書の内容を理解し、選択した項目について同意します。</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lp4cgo9kchsu" w:id="26"/>
      <w:bookmarkEnd w:id="26"/>
      <w:r w:rsidDel="00000000" w:rsidR="00000000" w:rsidRPr="00000000">
        <w:rPr>
          <w:rtl w:val="0"/>
        </w:rPr>
      </w:r>
    </w:p>
    <w:p w:rsidR="00000000" w:rsidDel="00000000" w:rsidP="00000000" w:rsidRDefault="00000000" w:rsidRPr="00000000" w14:paraId="00000139">
      <w:pPr>
        <w:pStyle w:val="Heading2"/>
        <w:keepNext w:val="0"/>
        <w:keepLines w:val="0"/>
        <w:spacing w:after="80" w:lineRule="auto"/>
        <w:rPr>
          <w:b w:val="1"/>
          <w:bCs w:val="1"/>
        </w:rPr>
      </w:pPr>
      <w:bookmarkStart w:colFirst="0" w:colLast="0" w:name="_mqii6puiococ" w:id="27"/>
      <w:bookmarkEnd w:id="27"/>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5itvsfy494r4" w:id="28"/>
      <w:bookmarkEnd w:id="28"/>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e0v612ke20e5" w:id="29"/>
      <w:bookmarkEnd w:id="29"/>
      <w:r w:rsidDel="00000000" w:rsidR="00000000" w:rsidRPr="00000000">
        <w:rPr>
          <w:rtl w:val="0"/>
        </w:rPr>
      </w:r>
    </w:p>
    <w:p w:rsidR="00000000" w:rsidDel="00000000" w:rsidP="00000000" w:rsidRDefault="00000000" w:rsidRPr="00000000" w14:paraId="0000013C">
      <w:pPr>
        <w:pStyle w:val="Heading2"/>
        <w:keepNext w:val="0"/>
        <w:keepLines w:val="0"/>
        <w:spacing w:after="80" w:lineRule="auto"/>
        <w:rPr>
          <w:b w:val="1"/>
          <w:bCs w:val="1"/>
        </w:rPr>
      </w:pPr>
      <w:bookmarkStart w:colFirst="0" w:colLast="0" w:name="_1i3fieboc89" w:id="30"/>
      <w:bookmarkEnd w:id="30"/>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rPr>
      </w:pPr>
      <w:bookmarkStart w:colFirst="0" w:colLast="0" w:name="_fxa11bqsx2xr" w:id="31"/>
      <w:bookmarkEnd w:id="31"/>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l4xspmfuu81n" w:id="32"/>
      <w:bookmarkEnd w:id="32"/>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甲及び乙は、本同意書の内容を確認し、撮影及び掲載に関する同意事項を明確にした証として、本書を作成する。</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甲（ダイビングサービス提供事業者）</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事業者名・ショップ名：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乙（ダイビング参加者）</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2">
      <w:pPr>
        <w:spacing w:after="240" w:before="240" w:lineRule="auto"/>
        <w:rPr>
          <w:sz w:val="20"/>
          <w:szCs w:val="20"/>
        </w:rPr>
      </w:pPr>
      <w:r w:rsidDel="00000000" w:rsidR="00000000" w:rsidRPr="00000000">
        <w:rPr>
          <w:rtl w:val="0"/>
        </w:rPr>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54">
      <w:pPr>
        <w:spacing w:after="240" w:before="240" w:lineRule="auto"/>
        <w:rPr>
          <w:sz w:val="20"/>
          <w:szCs w:val="20"/>
        </w:rPr>
      </w:pPr>
      <w:r w:rsidDel="00000000" w:rsidR="00000000" w:rsidRPr="00000000">
        <w:rPr>
          <w:rtl w:val="0"/>
        </w:rPr>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5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親権者・法定代理人（乙が未成年者の場合）</w:t>
      </w:r>
    </w:p>
    <w:p w:rsidR="00000000" w:rsidDel="00000000" w:rsidP="00000000" w:rsidRDefault="00000000" w:rsidRPr="00000000" w14:paraId="000001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65">
      <w:pPr>
        <w:spacing w:after="240" w:before="240" w:lineRule="auto"/>
        <w:rPr>
          <w:sz w:val="20"/>
          <w:szCs w:val="20"/>
        </w:rPr>
      </w:pPr>
      <w:r w:rsidDel="00000000" w:rsidR="00000000" w:rsidRPr="00000000">
        <w:rPr>
          <w:rtl w:val="0"/>
        </w:rPr>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16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