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v3vlxcs51lg"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英会話スクール写真・動画掲載同意書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英会話スクール運営者　　　　　　　　　　　　　　　（以下「甲」という。）と、受講者　　　　　　　　　　　　　　　（以下「乙」という。）は、甲が運営する英会話スクールにおいて撮影された写真、動画、音声その他の記録物の撮影、利用及び掲載について、次のとおり確認し、同意する。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なお、乙が未成年者である場合は、乙の親権者その他の法定代理人（以下「保護者」という。）が本同意書の内容を確認し、必要な同意を行うものとする。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oz90bwci25o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英会話スクールの授業、レッスン、イベントその他の活動において撮影又は収録した写真、動画及び音声等について、その利用目的、掲載媒体、利用範囲、個人情報の取扱い、同意の撤回その他必要な事項を明確にし、乙の肖像、プライバシーその他の権利利益を保護するとともに、甲による適正な広報活動及びスクール運営を図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6qb2ha4ufl4r" w:id="2"/>
      <w:bookmarkEnd w:id="2"/>
      <w:r w:rsidDel="00000000" w:rsidR="00000000" w:rsidRPr="00000000">
        <w:rPr>
          <w:rFonts w:ascii="Arial Unicode MS" w:cs="Arial Unicode MS" w:eastAsia="Arial Unicode MS" w:hAnsi="Arial Unicode MS"/>
          <w:b w:val="1"/>
          <w:bCs w:val="1"/>
          <w:rtl w:val="0"/>
        </w:rPr>
        <w:t xml:space="preserve">第2条（対象となる英会話スクール）</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本同意書の対象となる英会話スクール及び受講者の情報は、次のとおりとする。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1.4834235742223"/>
        <w:gridCol w:w="6774.0283874494"/>
        <w:tblGridChange w:id="0">
          <w:tblGrid>
            <w:gridCol w:w="2251.4834235742223"/>
            <w:gridCol w:w="6774.028387449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教室所在地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成人　□ 未成年者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ビジネス英会話　□ キッズ英会話　□ 資格試験対策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対面レッスン　□ オンラインレッスン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保護者氏名（未成年者の場合）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甲は、前項に記載されたスクールの活動に関連して撮影又は収録した写真、動画及び音声等について、本同意書に定める条件に従い取り扱うものとする。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乙が甲の運営する英会話スクールに在籍する期間中に撮影又は収録された記録物を対象とする。ただし、特定のイベント又は撮影について別途同意条件を定めた場合は、当該個別の同意内容を優先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yrbunoejcym9" w:id="3"/>
      <w:bookmarkEnd w:id="3"/>
      <w:r w:rsidDel="00000000" w:rsidR="00000000" w:rsidRPr="00000000">
        <w:rPr>
          <w:rFonts w:ascii="Arial Unicode MS" w:cs="Arial Unicode MS" w:eastAsia="Arial Unicode MS" w:hAnsi="Arial Unicode MS"/>
          <w:b w:val="1"/>
          <w:bCs w:val="1"/>
          <w:rtl w:val="0"/>
        </w:rPr>
        <w:t xml:space="preserve">第3条（撮影及び収録の対象）</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甲が撮影又は収録する対象は、次の各号に掲げるものとする。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通常の英会話レッスンにおける受講風景</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講師と受講者との会話、発音練習及び学習活動</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グループレッスン、ディスカッション及び発表活動</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英語スピーチ、プレゼンテーション及び成果発表会</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季節イベント、交流会及びスクール行事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オンラインレッスンにおける画面映像及び音声</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受講者へのインタビュー、感想及び体験談</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その他甲乙間で事前に合意した活動</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撮影又は収録の対象となる記録物には、乙の顔、姿、表情、声、発言、学習中の様子その他乙を識別できる情報が含まれる場合がある。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甲は、撮影又は収録に際し、乙のプライバシー及び人格的利益に配慮し、必要以上の撮影又は収録を行わないものとする。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甲は、乙が撮影又は収録を希望しない旨を申し出た場合、合理的な範囲で撮影対象から除外するなどの措置を講じるものとする。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q448mxis8bvg" w:id="4"/>
      <w:bookmarkEnd w:id="4"/>
      <w:r w:rsidDel="00000000" w:rsidR="00000000" w:rsidRPr="00000000">
        <w:rPr>
          <w:rFonts w:ascii="Arial Unicode MS" w:cs="Arial Unicode MS" w:eastAsia="Arial Unicode MS" w:hAnsi="Arial Unicode MS"/>
          <w:b w:val="1"/>
          <w:bCs w:val="1"/>
          <w:rtl w:val="0"/>
        </w:rPr>
        <w:t xml:space="preserve">第4条（写真・動画等の利用目的）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甲は、乙が同意した範囲内において、写真、動画及び音声等を次の目的で利用することができる。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英会話スクールの教育内容及びレッスン風景の紹介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スクール公式ウェブサイトにおける情報発信</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SNSを利用したスクールの広報及び宣伝</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パンフレット、チラシ、ポスターその他の広告物の制作</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スクールのイベント及び活動報告</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受講者の学習成果及び英語力向上事例の紹介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入会希望者に対するスクール案内及び説明資料の作成</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その他甲乙間で個別に合意した目的</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甲は、前項に定める目的を超えて乙の写真、動画及び音声等を利用する場合、事前に乙又は保護者へ利用内容を説明し、必要な同意を取得するものとする。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甲は、乙の写真、動画及び音声等を、乙の名誉、信用又は社会的評価を不当に害する目的で利用してはならない。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c658w4j13ibe" w:id="5"/>
      <w:bookmarkEnd w:id="5"/>
      <w:r w:rsidDel="00000000" w:rsidR="00000000" w:rsidRPr="00000000">
        <w:rPr>
          <w:rFonts w:ascii="Arial Unicode MS" w:cs="Arial Unicode MS" w:eastAsia="Arial Unicode MS" w:hAnsi="Arial Unicode MS"/>
          <w:b w:val="1"/>
          <w:bCs w:val="1"/>
          <w:rtl w:val="0"/>
        </w:rPr>
        <w:t xml:space="preserve">第5条（掲載媒体及び同意範囲）</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乙は、甲による写真、動画及び音声等の掲載について、次の各項目ごとに同意の有無を選択する。</w:t>
      </w:r>
    </w:p>
    <w:tbl>
      <w:tblPr>
        <w:tblStyle w:val="Table2"/>
        <w:tblW w:w="7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35"/>
        <w:gridCol w:w="3275"/>
        <w:tblGridChange w:id="0">
          <w:tblGrid>
            <w:gridCol w:w="453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掲載・利用項目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スクール公式ウェブサイトへの写真掲載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スクール公式ウェブサイトへの動画掲載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Instagramへの写真・動画掲載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Facebookへの写真・動画掲載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TikTokへの動画掲載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その他の公式SNSへの掲載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パンフレット・チラシ等への掲載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ポスター・広告物への掲載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インターネット広告への利用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スクール内掲示物への掲載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入会希望者向け説明資料への利用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受講者インタビュー動画の公開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レッスン中の音声の公開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前項において同意しないと選択された項目について、甲は、別途適法な利用根拠がある場合を除き、乙を識別できる写真、動画及び音声等を当該目的で利用しないものとする。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同意欄が未記入の場合、当該項目について同意が得られていないものとして取り扱う。</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甲は、掲載媒体を新たに追加する場合又は既存の掲載媒体について利用方法を大幅に変更する場合、必要に応じて乙又は保護者に説明し、改めて同意を取得するものとする。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ht53afa8vvpa" w:id="6"/>
      <w:bookmarkEnd w:id="6"/>
      <w:r w:rsidDel="00000000" w:rsidR="00000000" w:rsidRPr="00000000">
        <w:rPr>
          <w:rFonts w:ascii="Arial Unicode MS" w:cs="Arial Unicode MS" w:eastAsia="Arial Unicode MS" w:hAnsi="Arial Unicode MS"/>
          <w:b w:val="1"/>
          <w:bCs w:val="1"/>
          <w:rtl w:val="0"/>
        </w:rPr>
        <w:t xml:space="preserve">第6条（氏名及び個人情報の掲載）</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甲は、乙の写真、動画及び音声等を掲載する際、乙の氏名、年齢、学年、所属コースその他の個人情報を併せて掲載する場合には、あらかじめその内容及び目的を明示するものとする。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乙は、個人情報の掲載について、次のとおり意思を表示する。</w:t>
      </w:r>
    </w:p>
    <w:tbl>
      <w:tblPr>
        <w:tblStyle w:val="Table3"/>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275"/>
        <w:tblGridChange w:id="0">
          <w:tblGrid>
            <w:gridCol w:w="28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掲載項目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氏名（フルネーム）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名のみ・イニシャル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年齢・学年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英語学習歴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資格試験の結果・スコア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学習成果・体験談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甲は、乙又は保護者が同意していない個人情報について、法令上認められる場合を除き、公開してはならない。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甲は、住所、電話番号、メールアドレス、学校名その他乙の私生活又は安全に関わる情報について、公開の必要性を慎重に判断し、特に未成年者については十分な配慮を行うものとする。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sdhb067c2hdg" w:id="7"/>
      <w:bookmarkEnd w:id="7"/>
      <w:r w:rsidDel="00000000" w:rsidR="00000000" w:rsidRPr="00000000">
        <w:rPr>
          <w:rFonts w:ascii="Arial Unicode MS" w:cs="Arial Unicode MS" w:eastAsia="Arial Unicode MS" w:hAnsi="Arial Unicode MS"/>
          <w:b w:val="1"/>
          <w:bCs w:val="1"/>
          <w:rtl w:val="0"/>
        </w:rPr>
        <w:t xml:space="preserve">第7条（写真・動画等の編集及び加工）</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甲は、第4条及び第5条に定める利用目的及び同意範囲内において、写真、動画及び音声等について、次の編集又は加工を行うことができる。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画像の明るさ、色調及び画質の調整</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写真のトリミング及びサイズ変更</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動画の長さの調整及び場面の切り替え</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字幕、テロップ及び説明文の追加</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BGM及び効果音の追加</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個人情報保護を目的としたぼかし及びモザイク処理</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その他掲載媒体に適合させるために必要な軽微な編集</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甲は、乙の発言内容又は行動について、実際の趣旨と異なる印象を与える編集を行ってはならない。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肖像又は音声を用いて、乙が実際には行っていない発言又は行動を表現する合成映像、生成AIによる加工その他これらに類する利用を行う場合、別途乙又は保護者の明示的な同意を取得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甲は、乙の名誉、信用、プライバシーその他の権利利益を不当に侵害する編集又は加工を行ってはならない。</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tu8z2x91phrl" w:id="8"/>
      <w:bookmarkEnd w:id="8"/>
      <w:r w:rsidDel="00000000" w:rsidR="00000000" w:rsidRPr="00000000">
        <w:rPr>
          <w:rFonts w:ascii="Arial Unicode MS" w:cs="Arial Unicode MS" w:eastAsia="Arial Unicode MS" w:hAnsi="Arial Unicode MS"/>
          <w:b w:val="1"/>
          <w:bCs w:val="1"/>
          <w:rtl w:val="0"/>
        </w:rPr>
        <w:t xml:space="preserve">第8条（オンラインレッスンの録画）</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甲は、オンラインレッスンにおいて、授業内容の記録、学習成果の確認又は広報活動等を目的として録画又は録音を行う場合がある。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甲は、オンラインレッスンの録画又は録音を行う場合、原則として事前に乙へその旨を通知し、利用目的及び保存方法を説明するものとする。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オンラインレッスンの録画又は録音には、乙の顔、音声、氏名表示、背景映像、チャット内容その他の情報が含まれる場合がある。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甲は、オンラインレッスンの録画又は録音を外部へ公開する場合、第5条に定める同意範囲に従うものとする。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甲は、録画又は録音に含まれる他の受講者、講師その他の第三者の権利利益にも配慮し、必要な同意又は権利処理を行うものとする。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甲は、録画又は録音への同意が得られない場合、合理的に可能な範囲で録画対象からの除外、画面表示の変更その他の代替措置を検討するものとする。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otcx9koiohm1" w:id="9"/>
      <w:bookmarkEnd w:id="9"/>
      <w:r w:rsidDel="00000000" w:rsidR="00000000" w:rsidRPr="00000000">
        <w:rPr>
          <w:rFonts w:ascii="Arial Unicode MS" w:cs="Arial Unicode MS" w:eastAsia="Arial Unicode MS" w:hAnsi="Arial Unicode MS"/>
          <w:b w:val="1"/>
          <w:bCs w:val="1"/>
          <w:rtl w:val="0"/>
        </w:rPr>
        <w:t xml:space="preserve">第9条（未成年者の写真・動画等の取扱い）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乙が未成年者である場合、甲は、写真、動画及び音声等の外部公開について、原則として保護者の同意を取得するものとする。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甲は、未成年者本人の年齢及び理解力に応じて、撮影及び掲載の目的を分かりやすく説明し、本人の意思を尊重するものとする。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未成年者本人が撮影又は掲載を希望しない意思を示した場合、甲は、保護者の同意がある場合であっても、本人の意思及び利益を十分に考慮するものとする。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甲は、未成年者の写真又は動画等を掲載する際、学校名、通学経路、住所その他本人の所在を特定し得る情報が不用意に公開されないよう配慮するものとする。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甲は、未成年者の写真、動画及び音声等を、本人の尊厳を損なう態様又は不適切な目的で利用してはならない。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保護者は、本同意書の内容を確認し、必要に応じて未成年者本人と相談したうえで同意の有無を判断するものとする。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229n36wqjktq" w:id="10"/>
      <w:bookmarkEnd w:id="10"/>
      <w:r w:rsidDel="00000000" w:rsidR="00000000" w:rsidRPr="00000000">
        <w:rPr>
          <w:rFonts w:ascii="Arial Unicode MS" w:cs="Arial Unicode MS" w:eastAsia="Arial Unicode MS" w:hAnsi="Arial Unicode MS"/>
          <w:b w:val="1"/>
          <w:bCs w:val="1"/>
          <w:rtl w:val="0"/>
        </w:rPr>
        <w:t xml:space="preserve">第10条（撮影及び掲載に対する同意の任意性）</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本同意書に基づく写真、動画及び音声等の広報・宣伝目的での利用に関する同意は、乙又は保護者の自由な意思に基づくものとする。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乙又は保護者は、写真、動画及び音声等の掲載について、全部又は一部の項目に同意しないことができる。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甲は、乙又は保護者が掲載に同意しないことのみを理由として、入会、受講、レッスン内容、受講料その他のサービス提供条件について不当な不利益を与えてはならない。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甲は、撮影及び掲載への同意がない乙について、可能な範囲で撮影位置の調整、顔のぼかし、映り込みの防止その他の措置を講じるものとする。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撮影又は収録が教育サービスの提供上必要となる場合は、広報・宣伝目的の撮影とは区別し、その必要性、利用目的及び取扱条件を別途説明するものとする。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2qs7q2erqyt6" w:id="11"/>
      <w:bookmarkEnd w:id="11"/>
      <w:r w:rsidDel="00000000" w:rsidR="00000000" w:rsidRPr="00000000">
        <w:rPr>
          <w:rFonts w:ascii="Arial Unicode MS" w:cs="Arial Unicode MS" w:eastAsia="Arial Unicode MS" w:hAnsi="Arial Unicode MS"/>
          <w:b w:val="1"/>
          <w:bCs w:val="1"/>
          <w:rtl w:val="0"/>
        </w:rPr>
        <w:t xml:space="preserve">第11条（掲載期間及び保存期間）</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甲による写真、動画及び音声等の掲載期間は、次のとおりとする。</w:t>
      </w:r>
    </w:p>
    <w:tbl>
      <w:tblPr>
        <w:tblStyle w:val="Table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6155"/>
        <w:tblGridChange w:id="0">
          <w:tblGrid>
            <w:gridCol w:w="2870"/>
            <w:gridCol w:w="61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掲載開始予定日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掲載終了予定日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　□ 終了日を定めない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撮影データの保存期間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保存期間満了後の取扱い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削除　□ 匿名化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sz w:val="20"/>
                <w:szCs w:val="20"/>
              </w:rPr>
            </w:pPr>
            <w:r w:rsidDel="00000000" w:rsidR="00000000" w:rsidRPr="00000000">
              <w:rPr>
                <w:rtl w:val="0"/>
              </w:rPr>
            </w:r>
          </w:p>
        </w:tc>
      </w:tr>
    </w:tbl>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掲載終了日を定めない場合であっても、甲は、利用目的の達成状況、乙の権利利益及び同意の撤回状況等を踏まえ、掲載を継続する必要性を適宜確認するものとする。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英会話スクールを退会又は卒業した場合であっても、当該事実のみをもって掲載に関する同意が当然に終了するものではない。ただし、乙又は保護者は、第12条に従い同意の撤回又は掲載停止を申し出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甲は、保存期間が満了した記録物について、法令上の保存義務その他正当な保存理由がある場合を除き、適切な方法で削除又は匿名化するものとする。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k88ep8819vu3" w:id="12"/>
      <w:bookmarkEnd w:id="12"/>
      <w:r w:rsidDel="00000000" w:rsidR="00000000" w:rsidRPr="00000000">
        <w:rPr>
          <w:rFonts w:ascii="Arial Unicode MS" w:cs="Arial Unicode MS" w:eastAsia="Arial Unicode MS" w:hAnsi="Arial Unicode MS"/>
          <w:b w:val="1"/>
          <w:bCs w:val="1"/>
          <w:rtl w:val="0"/>
        </w:rPr>
        <w:t xml:space="preserve">第12条（同意の撤回及び掲載停止）</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乙又は保護者は、本同意書に基づく写真、動画及び音声等の利用に関する同意について、将来に向けて全部又は一部を撤回することができる。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同意の撤回又は掲載停止を希望する場合、乙又は保護者は、甲が指定する問い合わせ窓口に対し、対象となる写真、動画、掲載媒体その他必要な情報を伝えるものとする。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甲は、前項の申出を受けた場合、本人確認及び対象となる掲載物の特定を行い、合理的な期間内に、甲が管理する媒体からの削除、非公開化その他必要な措置を講じるものとする。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に印刷又は配布されたパンフレット、チラシその他の印刷物については、回収が困難な場合があることを乙は確認する。ただし、甲は、合理的に可能な範囲で以後の配布停止その他の対応を検討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第三者によって保存、転載又は共有された写真、動画及び音声等について、甲が完全な削除を実現できない場合がある。ただし、甲の管理又は権限が及ぶ範囲については、適切な対応に努めるものとする。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個人情報保護法その他関係法令に基づく利用停止、消去等の請求については、本条の定めにかかわらず、当該法令に従って取り扱うものとする。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qczxgf2eef1m" w:id="13"/>
      <w:bookmarkEnd w:id="13"/>
      <w:r w:rsidDel="00000000" w:rsidR="00000000" w:rsidRPr="00000000">
        <w:rPr>
          <w:rFonts w:ascii="Arial Unicode MS" w:cs="Arial Unicode MS" w:eastAsia="Arial Unicode MS" w:hAnsi="Arial Unicode MS"/>
          <w:b w:val="1"/>
          <w:bCs w:val="1"/>
          <w:rtl w:val="0"/>
        </w:rPr>
        <w:t xml:space="preserve">第13条（第三者による閲覧及び拡散の可能性）</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乙は、インターネット上に公開された写真、動画及び音声等について、不特定多数の第三者が閲覧、保存又は共有する可能性があることを確認する。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甲は、SNSその他の外部サービスに写真、動画及び音声等を掲載する場合、当該サービスの利用規約、公開範囲及びプライバシー設定等を確認し、適切な方法で掲載するものとする。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甲は、第三者による無断転載、改変、なりすましその他の不適切な利用を把握した場合、状況に応じて削除申請、掲載停止要請その他合理的な対応を検討するものとする。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本条は、甲の故意又は過失による不適切な掲載、情報漏えいその他の行為について、甲の法令上の責任を免除するものではない。</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3zfs4nyforiq" w:id="14"/>
      <w:bookmarkEnd w:id="14"/>
      <w:r w:rsidDel="00000000" w:rsidR="00000000" w:rsidRPr="00000000">
        <w:rPr>
          <w:rFonts w:ascii="Arial Unicode MS" w:cs="Arial Unicode MS" w:eastAsia="Arial Unicode MS" w:hAnsi="Arial Unicode MS"/>
          <w:b w:val="1"/>
          <w:bCs w:val="1"/>
          <w:rtl w:val="0"/>
        </w:rPr>
        <w:t xml:space="preserve">第14条（肖像権及び知的財産権）</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乙の肖像、氏名、音声その他人格的利益に関する権利は、本同意書の締結によって甲へ譲渡されるものではない。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甲が制作した写真、動画その他の著作物に係る著作権は、著作権法その他関係法令及び関係者間の契約に従い、正当な権利者に帰属するものとする。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乙が作成したスピーチ原稿、作文、発表資料その他の著作物については、別途合意がある場合を除き、乙又は正当な権利者に著作権が帰属するものとする。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甲は、乙の著作物を広報、宣伝その他の目的で利用する場合、必要な範囲で乙又は正当な権利者の許諾を取得するものとする。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甲は、第三者が権利を有する音楽、画像、教材、映像その他の素材を使用する場合、必要な権利処理を行うものとする。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本同意書に基づく掲載への同意は、甲に対して、乙の肖像又は著作物を無制限に利用する権限を与えるものではない。</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cvf0k11msuy0" w:id="15"/>
      <w:bookmarkEnd w:id="15"/>
      <w:r w:rsidDel="00000000" w:rsidR="00000000" w:rsidRPr="00000000">
        <w:rPr>
          <w:rFonts w:ascii="Arial Unicode MS" w:cs="Arial Unicode MS" w:eastAsia="Arial Unicode MS" w:hAnsi="Arial Unicode MS"/>
          <w:b w:val="1"/>
          <w:bCs w:val="1"/>
          <w:rtl w:val="0"/>
        </w:rPr>
        <w:t xml:space="preserve">第15条（第三者への提供及び制作業務の委託）</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甲は、写真、動画及び音声等の撮影、編集、制作、掲載又は管理を外部事業者へ委託する場合がある。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甲は、個人データの取扱いを外部事業者へ委託する場合、関係法令に従い、委託先の選定、契約上の義務付け及び必要かつ適切な監督を行うものとする。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甲は、法令上認められる場合を除き、必要な本人同意を得ることなく、乙の個人データを第三者へ提供してはならない。</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甲は、写真、動画及び音声等を広告代理店、制作会社その他の事業者に提供する場合、その提供目的及び取扱範囲を明確にするものとする。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外国にある第三者への個人データの提供については、個人情報保護法その他関係法令に基づき、必要な情報提供、同意取得その他の措置を講じるものとする。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xqh0r13gfm4g" w:id="16"/>
      <w:bookmarkEnd w:id="16"/>
      <w:r w:rsidDel="00000000" w:rsidR="00000000" w:rsidRPr="00000000">
        <w:rPr>
          <w:rFonts w:ascii="Arial Unicode MS" w:cs="Arial Unicode MS" w:eastAsia="Arial Unicode MS" w:hAnsi="Arial Unicode MS"/>
          <w:b w:val="1"/>
          <w:bCs w:val="1"/>
          <w:rtl w:val="0"/>
        </w:rPr>
        <w:t xml:space="preserve">第16条（個人情報の保護及び安全管理）</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甲は、乙及び保護者の個人情報について、個人情報の保護に関する法律その他関係法令に従い、適切に取得、利用及び管理するものとする。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甲は、写真、動画及び音声等の記録物について、不正アクセス、紛失、漏えい、改ざんその他の事故を防止するため、必要かつ適切な安全管理措置を講じるものとする。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甲は、撮影データへのアクセス権限を業務上必要な者に限定するなど、適切な管理体制を整備するものとする。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甲は、個人情報の漏えいその他の事故が発生した場合、関係法令に従い、必要な調査、本人への通知、関係機関への報告その他の対応を行うものとする。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個人情報の開示、訂正、利用停止、消去その他の請求については、甲が定める個人情報保護方針及び関係法令に従い取り扱うものとする。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q4yl98yxg0nr" w:id="17"/>
      <w:bookmarkEnd w:id="17"/>
      <w:r w:rsidDel="00000000" w:rsidR="00000000" w:rsidRPr="00000000">
        <w:rPr>
          <w:rFonts w:ascii="Arial Unicode MS" w:cs="Arial Unicode MS" w:eastAsia="Arial Unicode MS" w:hAnsi="Arial Unicode MS"/>
          <w:b w:val="1"/>
          <w:bCs w:val="1"/>
          <w:rtl w:val="0"/>
        </w:rPr>
        <w:t xml:space="preserve">第17条（掲載に伴う報酬及び費用）</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本同意書に基づく写真、動画及び音声等の撮影及び掲載について、乙に対する報酬の有無は、次のとおりとする。</w:t>
      </w:r>
    </w:p>
    <w:tbl>
      <w:tblPr>
        <w:tblStyle w:val="Table5"/>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830"/>
        <w:tblGridChange w:id="0">
          <w:tblGrid>
            <w:gridCol w:w="28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撮影・掲載に対する報酬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無償　□ 有償</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報酬額（有償の場合）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rPr>
                <w:sz w:val="20"/>
                <w:szCs w:val="20"/>
              </w:rPr>
            </w:pPr>
            <w:r w:rsidDel="00000000" w:rsidR="00000000" w:rsidRPr="00000000">
              <w:rPr>
                <w:rtl w:val="0"/>
              </w:rPr>
            </w:r>
          </w:p>
        </w:tc>
      </w:tr>
    </w:tbl>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無償での撮影及び掲載に同意した場合、乙は、同意した利用範囲について、別途合意がある場合を除き、甲に報酬を請求しないものとする。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前項の規定は、甲による同意範囲外の利用その他の権利侵害に基づく乙の正当な請求を制限するものではない。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有償での撮影及び掲載については、報酬額、支払条件、利用期間その他必要な事項を甲乙間で別途合意することができる。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prc1mhdr3o94" w:id="18"/>
      <w:bookmarkEnd w:id="18"/>
      <w:r w:rsidDel="00000000" w:rsidR="00000000" w:rsidRPr="00000000">
        <w:rPr>
          <w:rFonts w:ascii="Arial Unicode MS" w:cs="Arial Unicode MS" w:eastAsia="Arial Unicode MS" w:hAnsi="Arial Unicode MS"/>
          <w:b w:val="1"/>
          <w:bCs w:val="1"/>
          <w:rtl w:val="0"/>
        </w:rPr>
        <w:t xml:space="preserve">第18条（広告及び宣伝への利用）</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甲は、乙が第5条において同意した場合に限り、写真、動画及び音声等を広告又は宣伝素材として利用することができる。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甲は、乙の学習成果、英語力、資格試験の成績その他の情報を広告に掲載する場合、事実に基づく内容を使用し、誤解を招く表示を行わないものとする。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甲は、乙の発言又は体験談を掲載する際、その趣旨を不当に変更し、又は乙が実際には述べていない内容を本人の発言として表示してはならない。</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甲は、乙の肖像等を利用して、乙が特定の商品、サービス又は事業者を推奨していると誤認させる表示を行う場合、別途必要な同意を取得するものとする。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甲は、広告の制作及び掲載に際し、景品表示法その他関係法令を遵守するものとする。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vvu0wbcpznam" w:id="19"/>
      <w:bookmarkEnd w:id="19"/>
      <w:r w:rsidDel="00000000" w:rsidR="00000000" w:rsidRPr="00000000">
        <w:rPr>
          <w:rFonts w:ascii="Arial Unicode MS" w:cs="Arial Unicode MS" w:eastAsia="Arial Unicode MS" w:hAnsi="Arial Unicode MS"/>
          <w:b w:val="1"/>
          <w:bCs w:val="1"/>
          <w:rtl w:val="0"/>
        </w:rPr>
        <w:t xml:space="preserve">第19条（事故及び損害に関する責任）</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甲は、本同意書に基づく写真、動画及び音声等の取扱いについて、関係法令及び本同意書の内容を遵守するものとする。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甲の故意又は過失による不適切な掲載、個人情報の漏えい、肖像権の侵害その他の行為により乙に損害が生じた場合、甲は、法令に従い、その責任に応じて損害を賠償するものとする。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第三者による無断転載、改変又は不正利用により損害が生じた場合、その責任の有無及び範囲は、甲の管理状況、注意義務の履行状況その他の具体的事情に基づき判断するものとする。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本同意書のいかなる規定も、甲の故意又は重大な過失による責任を免除し、又は関係法令上認められない範囲で甲の損害賠償責任を制限するものではない。</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写真、動画及び音声等の利用に関して問題が発生した場合、甲乙は、事実関係の確認及び適切な解決に向けて誠実に協力するものとする。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4fgg938o9yn3" w:id="20"/>
      <w:bookmarkEnd w:id="20"/>
      <w:r w:rsidDel="00000000" w:rsidR="00000000" w:rsidRPr="00000000">
        <w:rPr>
          <w:rFonts w:ascii="Arial Unicode MS" w:cs="Arial Unicode MS" w:eastAsia="Arial Unicode MS" w:hAnsi="Arial Unicode MS"/>
          <w:b w:val="1"/>
          <w:bCs w:val="1"/>
          <w:rtl w:val="0"/>
        </w:rPr>
        <w:t xml:space="preserve">第20条（同意内容の変更）</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甲は、掲載媒体、利用目的、保存期間その他本同意書の重要事項を変更する場合、事前に乙又は保護者へ変更内容を説明するものとする。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変更内容が従前の同意範囲を超える場合、甲は、必要な同意を改めて取得するものとする。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乙又は保護者は、同意内容の変更について承諾しないことができる。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甲は、乙又は保護者が変更に同意しない場合、従前の同意範囲を超える利用を行わないものとする。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z61xmpbcv461" w:id="21"/>
      <w:bookmarkEnd w:id="21"/>
      <w:r w:rsidDel="00000000" w:rsidR="00000000" w:rsidRPr="00000000">
        <w:rPr>
          <w:rFonts w:ascii="Arial Unicode MS" w:cs="Arial Unicode MS" w:eastAsia="Arial Unicode MS" w:hAnsi="Arial Unicode MS"/>
          <w:b w:val="1"/>
          <w:bCs w:val="1"/>
          <w:rtl w:val="0"/>
        </w:rPr>
        <w:t xml:space="preserve">第21条（問い合わせ及び苦情対応）</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甲は、写真、動画及び音声等の撮影、掲載、削除、同意の撤回その他の事項について、乙又は保護者からの問い合わせを受け付ける窓口を設けるものとする。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問い合わせ窓口は、次のとおりとする。</w:t>
      </w:r>
    </w:p>
    <w:tbl>
      <w:tblPr>
        <w:tblStyle w:val="Table6"/>
        <w:tblW w:w="2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710"/>
        <w:tblGridChange w:id="0">
          <w:tblGrid>
            <w:gridCol w:w="215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sz w:val="20"/>
                <w:szCs w:val="20"/>
              </w:rPr>
            </w:pPr>
            <w:r w:rsidDel="00000000" w:rsidR="00000000" w:rsidRPr="00000000">
              <w:rPr>
                <w:rtl w:val="0"/>
              </w:rPr>
            </w:r>
          </w:p>
        </w:tc>
      </w:tr>
    </w:tbl>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甲は、乙又は保護者から苦情又は相談を受けた場合、内容を確認し、合理的な期間内に適切な対応を行うよう努めるものとする。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甲は、未成年者の肖像又は個人情報に関する相談について、本人の安全及び権利利益に十分配慮して対応するものとする。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h2wquhvfkwp8"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本同意書に定めのない事項又は本同意書の解釈について疑義が生じた場合、甲乙は、関係法令及び相互の権利利益を尊重し、誠意をもって協議するものとする。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スクール利用規約その他の書面との間に矛盾が生じた場合、写真、動画及び音声等の広報・宣伝目的での利用については、乙又は保護者が個別に選択した同意内容を優先するものとする。ただし、法令上別段の取扱いが必要な場合は、この限りでない。</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rPr>
      </w:pPr>
      <w:bookmarkStart w:colFirst="0" w:colLast="0" w:name="_rr9051crp4k2" w:id="23"/>
      <w:bookmarkEnd w:id="23"/>
      <w:r w:rsidDel="00000000" w:rsidR="00000000" w:rsidRPr="00000000">
        <w:rPr>
          <w:rFonts w:ascii="Arial Unicode MS" w:cs="Arial Unicode MS" w:eastAsia="Arial Unicode MS" w:hAnsi="Arial Unicode MS"/>
          <w:b w:val="1"/>
          <w:bCs w:val="1"/>
          <w:rtl w:val="0"/>
        </w:rPr>
        <w:t xml:space="preserve">第23条（準拠法及び紛争解決）</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pStyle w:val="Heading2"/>
        <w:keepNext w:val="0"/>
        <w:keepLines w:val="0"/>
        <w:spacing w:after="80" w:lineRule="auto"/>
        <w:rPr>
          <w:b w:val="1"/>
          <w:bCs w:val="1"/>
        </w:rPr>
      </w:pPr>
      <w:bookmarkStart w:colFirst="0" w:colLast="0" w:name="_6vfdzngm56k3" w:id="24"/>
      <w:bookmarkEnd w:id="24"/>
      <w:r w:rsidDel="00000000" w:rsidR="00000000" w:rsidRPr="00000000">
        <w:rPr>
          <w:rFonts w:ascii="Arial Unicode MS" w:cs="Arial Unicode MS" w:eastAsia="Arial Unicode MS" w:hAnsi="Arial Unicode MS"/>
          <w:b w:val="1"/>
          <w:bCs w:val="1"/>
          <w:rtl w:val="0"/>
        </w:rPr>
        <w:t xml:space="preserve">第24条（最終確認及び同意）</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乙又は保護者は、本同意書の内容について説明を受け、又は自ら確認したうえで、次の事項を確認する。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写真、動画及び音声等の撮影対象について確認しました。</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撮影及び掲載の利用目的について確認しました。</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掲載媒体ごとに同意の有無を選択しました。</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氏名その他の個人情報の掲載について意思を表示しました。</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写真及び動画の編集・加工の範囲について確認しました。</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インターネット上で公開された情報が第三者に保存又は共有される可能性を理解しました。</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掲載期間及び撮影データの保存期間について確認しました。</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同意の撤回及び掲載停止の申出方法について確認しました。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写真及び動画の掲載に同意しない場合でも、原則として受講上の不当な不利益を受けないことを確認しました。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個人情報の取扱い及び問い合わせ窓口について確認しました。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未成年者の場合、本人の意思を尊重したうえで保護者が同意内容を確認しました。</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本同意書において選択した項目について、自らの意思に基づき同意します。</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md8lonm28w03" w:id="25"/>
      <w:bookmarkEnd w:id="25"/>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cu24nrpt3de7" w:id="26"/>
      <w:bookmarkEnd w:id="26"/>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uftv12l6mfr4" w:id="27"/>
      <w:bookmarkEnd w:id="27"/>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mmy59fa8oqcv" w:id="28"/>
      <w:bookmarkEnd w:id="28"/>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本同意書の内容を確認し、写真、動画及び音声等の撮影、掲載及び利用について、選択した項目に限り同意した証として、本書を作成する。</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甲（英会話スクール運営者）</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B">
      <w:pPr>
        <w:spacing w:after="240" w:before="240" w:lineRule="auto"/>
        <w:rPr>
          <w:sz w:val="20"/>
          <w:szCs w:val="20"/>
        </w:rPr>
      </w:pPr>
      <w:r w:rsidDel="00000000" w:rsidR="00000000" w:rsidRPr="00000000">
        <w:rPr>
          <w:rtl w:val="0"/>
        </w:rPr>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スクール名称：　　　　　　　　　　　　　　　　　　　</w:t>
      </w:r>
    </w:p>
    <w:p w:rsidR="00000000" w:rsidDel="00000000" w:rsidP="00000000" w:rsidRDefault="00000000" w:rsidRPr="00000000" w14:paraId="0000012D">
      <w:pPr>
        <w:spacing w:after="240" w:before="240" w:lineRule="auto"/>
        <w:rPr>
          <w:sz w:val="20"/>
          <w:szCs w:val="20"/>
        </w:rPr>
      </w:pPr>
      <w:r w:rsidDel="00000000" w:rsidR="00000000" w:rsidRPr="00000000">
        <w:rPr>
          <w:rtl w:val="0"/>
        </w:rPr>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　　　　　　　　　　　　　　　　　　　</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4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保護者・法定代理人（乙が未成年者の場合）</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