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meax3gc7uwz"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英会話スクールフランチャイズ加盟契約書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フランチャイズ本部　　　　　　　　　　　　　　　（以下「甲」という。）と、フランチャイズ加盟者　　　　　　　　　　　　　　　（以下「乙」という。）は、甲が展開する英会話スクール事業について、乙がフランチャイズ加盟店として運営することに関し、次のとおり英会話スクールフランチャイズ加盟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ii5ebmijte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保有する英会話スクールのブランド、教育カリキュラム、教材、指導方法、運営ノウハウ及び経営支援体制を活用し、乙が独立した事業者として英会話スクールを運営するための基本的な権利義務を定めることを目的とする。</w:t>
      </w:r>
    </w:p>
    <w:p w:rsidR="00000000" w:rsidDel="00000000" w:rsidP="00000000" w:rsidRDefault="00000000" w:rsidRPr="00000000" w14:paraId="0000000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甲及び乙は、教育サービスの品質維持、受講者の満足度向上、ブランド価値の保護及び継続的な事業発展を図るため、相互に協力するものとする。</w:t>
      </w:r>
    </w:p>
    <w:p w:rsidR="00000000" w:rsidDel="00000000" w:rsidP="00000000" w:rsidRDefault="00000000" w:rsidRPr="00000000" w14:paraId="0000000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乙は、自己の責任と計算において英会話スクールを経営する独立した事業者であり、本契約によって甲乙間に雇用関係、代理関係又は共同事業関係が成立するものではない。</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lz7hb8ydx77u"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本契約において使用する用語の意味は、次の各号に定めるところによる。</w:t>
      </w:r>
    </w:p>
    <w:p w:rsidR="00000000" w:rsidDel="00000000" w:rsidP="00000000" w:rsidRDefault="00000000" w:rsidRPr="00000000" w14:paraId="0000000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「本部」とは、英会話スクールのフランチャイズシステムを構築し、加盟店に対して商標、教材、運営ノウハウ等を提供する甲をいう。</w:t>
      </w:r>
    </w:p>
    <w:p w:rsidR="00000000" w:rsidDel="00000000" w:rsidP="00000000" w:rsidRDefault="00000000" w:rsidRPr="00000000" w14:paraId="0000000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「加盟店」とは、本契約に基づき乙が運営する英会話スクールをいう。</w:t>
      </w:r>
    </w:p>
    <w:p w:rsidR="00000000" w:rsidDel="00000000" w:rsidP="00000000" w:rsidRDefault="00000000" w:rsidRPr="00000000" w14:paraId="0000000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「本ブランド」とは、甲が指定する英会話スクールの名称、商標、ロゴ、標章及びその他の営業表示をいう。</w:t>
      </w:r>
    </w:p>
    <w:p w:rsidR="00000000" w:rsidDel="00000000" w:rsidP="00000000" w:rsidRDefault="00000000" w:rsidRPr="00000000" w14:paraId="0000000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「運営マニュアル」とは、甲が加盟店の運営に関して定める教育指導、接客、施設管理、講師管理、広告宣伝その他の業務に関する基準及び手順をいう。</w:t>
      </w:r>
    </w:p>
    <w:p w:rsidR="00000000" w:rsidDel="00000000" w:rsidP="00000000" w:rsidRDefault="00000000" w:rsidRPr="00000000" w14:paraId="0000001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「教育カリキュラム」とは、甲が開発又は指定する英語教育の指導体系、授業構成、教材及び学習評価方法をいう。</w:t>
      </w:r>
    </w:p>
    <w:p w:rsidR="00000000" w:rsidDel="00000000" w:rsidP="00000000" w:rsidRDefault="00000000" w:rsidRPr="00000000" w14:paraId="0000001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「ロイヤリティ」とは、乙がフランチャイズシステムの利用及び継続的な支援の対価として甲に支払う金銭をいう。</w:t>
      </w:r>
    </w:p>
    <w:p w:rsidR="00000000" w:rsidDel="00000000" w:rsidP="00000000" w:rsidRDefault="00000000" w:rsidRPr="00000000" w14:paraId="0000001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「受講者」とは、加盟店において英会話その他の教育サービスを受ける者をいう。</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b4mp2w7a3mps" w:id="3"/>
      <w:bookmarkEnd w:id="3"/>
      <w:r w:rsidDel="00000000" w:rsidR="00000000" w:rsidRPr="00000000">
        <w:rPr>
          <w:rFonts w:ascii="Arial Unicode MS" w:cs="Arial Unicode MS" w:eastAsia="Arial Unicode MS" w:hAnsi="Arial Unicode MS"/>
          <w:b w:val="1"/>
          <w:bCs w:val="1"/>
          <w:rtl w:val="0"/>
        </w:rPr>
        <w:t xml:space="preserve">第3条（フランチャイズ加盟の許諾）</w:t>
      </w:r>
    </w:p>
    <w:p w:rsidR="00000000" w:rsidDel="00000000" w:rsidP="00000000" w:rsidRDefault="00000000" w:rsidRPr="00000000" w14:paraId="0000001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甲は、乙に対し、本契約の有効期間中、本契約に定める条件に従い、本ブランド及びフランチャイズシステムを利用して英会話スクールを運営する非独占的かつ譲渡不能の権利を許諾する。</w:t>
      </w:r>
    </w:p>
    <w:p w:rsidR="00000000" w:rsidDel="00000000" w:rsidP="00000000" w:rsidRDefault="00000000" w:rsidRPr="00000000" w14:paraId="0000001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乙は、甲の事前の書面による承諾なく、本契約に基づく権利を第三者に譲渡し、貸与し、再許諾し、又は担保に供してはならない。</w:t>
      </w:r>
    </w:p>
    <w:p w:rsidR="00000000" w:rsidDel="00000000" w:rsidP="00000000" w:rsidRDefault="00000000" w:rsidRPr="00000000" w14:paraId="0000001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乙は、本契約に基づく加盟店以外の事業において、本ブランド、教育カリキュラム及び運営ノウハウを使用してはならない。</w:t>
      </w:r>
    </w:p>
    <w:p w:rsidR="00000000" w:rsidDel="00000000" w:rsidP="00000000" w:rsidRDefault="00000000" w:rsidRPr="00000000" w14:paraId="0000001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特定の売上、利益、受講者数又は投資回収期間を保証するものではない。ただし、甲が加盟募集時に提供する事業収支予測その他の資料については、合理的な根拠に基づき作成し、重要な事項について誤認を生じさせないよう努めるものと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1q8oikalhlrl" w:id="4"/>
      <w:bookmarkEnd w:id="4"/>
      <w:r w:rsidDel="00000000" w:rsidR="00000000" w:rsidRPr="00000000">
        <w:rPr>
          <w:rFonts w:ascii="Arial Unicode MS" w:cs="Arial Unicode MS" w:eastAsia="Arial Unicode MS" w:hAnsi="Arial Unicode MS"/>
          <w:b w:val="1"/>
          <w:bCs w:val="1"/>
          <w:rtl w:val="0"/>
        </w:rPr>
        <w:t xml:space="preserve">第4条（加盟店の概要）</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乙が運営する加盟店の基本事項は、次のとおりとする。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6.5460228534344"/>
        <w:gridCol w:w="7008.965788170189"/>
        <w:tblGridChange w:id="0">
          <w:tblGrid>
            <w:gridCol w:w="2016.5460228534344"/>
            <w:gridCol w:w="7008.9657881701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通学型　□ オンライン併用型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対象受講者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幼児　□ 小学生　□ 中高生　□ 大学生　□ 社会人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主な提供サービス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資格試験対策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室</w:t>
            </w:r>
          </w:p>
        </w:tc>
      </w:tr>
    </w:tbl>
    <w:p w:rsidR="00000000" w:rsidDel="00000000" w:rsidP="00000000" w:rsidRDefault="00000000" w:rsidRPr="00000000" w14:paraId="00000036">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乙は、加盟店の所在地、営業形態、スクール名称その他重要な運営事項を変更する場合、事前に甲の書面による承諾を得るものとする。</w:t>
      </w:r>
    </w:p>
    <w:p w:rsidR="00000000" w:rsidDel="00000000" w:rsidP="00000000" w:rsidRDefault="00000000" w:rsidRPr="00000000" w14:paraId="00000037">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甲は、ブランドの統一性、教育品質、施設の安全性その他合理的な理由がある場合を除き、前項の承諾を不当に拒否しないものとする。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v5r58ua65amd" w:id="5"/>
      <w:bookmarkEnd w:id="5"/>
      <w:r w:rsidDel="00000000" w:rsidR="00000000" w:rsidRPr="00000000">
        <w:rPr>
          <w:rFonts w:ascii="Arial Unicode MS" w:cs="Arial Unicode MS" w:eastAsia="Arial Unicode MS" w:hAnsi="Arial Unicode MS"/>
          <w:b w:val="1"/>
          <w:bCs w:val="1"/>
          <w:rtl w:val="0"/>
        </w:rPr>
        <w:t xml:space="preserve">第5条（営業地域及び出店条件）</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乙が加盟店を運営できる営業地域は、次のとおりとする。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営業地域：　　　　　　　　　　　　　　　　　　　　</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営業地域に関する独占権の有無は、次のとおりとする。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独占営業地域を設定する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独占営業地域を設定しない</w:t>
      </w:r>
    </w:p>
    <w:p w:rsidR="00000000" w:rsidDel="00000000" w:rsidP="00000000" w:rsidRDefault="00000000" w:rsidRPr="00000000" w14:paraId="0000003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独占営業地域を設定する場合、甲は、当該地域内において、乙の事前の書面による承諾なく、同一ブランドの直営店又は新たな加盟店を開設しないものとする。ただし、オンライン授業、法人向け研修その他の事業については、別途書面で定める。</w:t>
      </w:r>
    </w:p>
    <w:p w:rsidR="00000000" w:rsidDel="00000000" w:rsidP="00000000" w:rsidRDefault="00000000" w:rsidRPr="00000000" w14:paraId="0000004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乙は、甲の事前の書面による承諾なく、営業地域外に新たな教室を設置し、又は本ブランドを用いて営業拠点を増設してはならない。</w:t>
      </w:r>
    </w:p>
    <w:p w:rsidR="00000000" w:rsidDel="00000000" w:rsidP="00000000" w:rsidRDefault="00000000" w:rsidRPr="00000000" w14:paraId="0000004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甲及び乙は、営業地域に関する制限について、独占禁止法その他関係法令に適合する合理的な範囲で運用するものとする。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26oxh350n89l" w:id="6"/>
      <w:bookmarkEnd w:id="6"/>
      <w:r w:rsidDel="00000000" w:rsidR="00000000" w:rsidRPr="00000000">
        <w:rPr>
          <w:rFonts w:ascii="Arial Unicode MS" w:cs="Arial Unicode MS" w:eastAsia="Arial Unicode MS" w:hAnsi="Arial Unicode MS"/>
          <w:b w:val="1"/>
          <w:bCs w:val="1"/>
          <w:rtl w:val="0"/>
        </w:rPr>
        <w:t xml:space="preserve">第6条（加盟金及び初期費用）</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乙は、本契約の締結及びフランチャイズ加盟の対価として、甲に対し、次の加盟金を支払うものとする。</w:t>
      </w:r>
    </w:p>
    <w:tbl>
      <w:tblPr>
        <w:tblStyle w:val="Table2"/>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475"/>
        <w:tblGridChange w:id="0">
          <w:tblGrid>
            <w:gridCol w:w="191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加盟金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初期研修費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システム導入費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教材導入費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9">
      <w:pPr>
        <w:numPr>
          <w:ilvl w:val="0"/>
          <w:numId w:val="3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前項の費用に含まれるサービス、教材、設備及び支援内容については、甲乙が別途合意する初期導入明細書に定めるものとする。</w:t>
      </w:r>
    </w:p>
    <w:p w:rsidR="00000000" w:rsidDel="00000000" w:rsidP="00000000" w:rsidRDefault="00000000" w:rsidRPr="00000000" w14:paraId="0000005A">
      <w:pPr>
        <w:numPr>
          <w:ilvl w:val="0"/>
          <w:numId w:val="3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加盟金は、原則として加盟許諾及び初期導入支援の対価とする。ただし、契約解除又は開校不能となった場合の返金については、その原因、甲による役務提供の状況及び関係法令を踏まえ、別途定める条件に従い精算する。</w:t>
      </w:r>
    </w:p>
    <w:p w:rsidR="00000000" w:rsidDel="00000000" w:rsidP="00000000" w:rsidRDefault="00000000" w:rsidRPr="00000000" w14:paraId="0000005B">
      <w:pPr>
        <w:numPr>
          <w:ilvl w:val="0"/>
          <w:numId w:val="3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甲は、加盟金その他の初期費用について、契約締結前に金額、支払時期、提供内容及び返金条件を乙に説明するものとする。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s4k0bpq3hpqg" w:id="7"/>
      <w:bookmarkEnd w:id="7"/>
      <w:r w:rsidDel="00000000" w:rsidR="00000000" w:rsidRPr="00000000">
        <w:rPr>
          <w:rFonts w:ascii="Arial Unicode MS" w:cs="Arial Unicode MS" w:eastAsia="Arial Unicode MS" w:hAnsi="Arial Unicode MS"/>
          <w:b w:val="1"/>
          <w:bCs w:val="1"/>
          <w:rtl w:val="0"/>
        </w:rPr>
        <w:t xml:space="preserve">第7条（ロイヤリティ及び継続費用）</w:t>
      </w:r>
    </w:p>
    <w:p w:rsidR="00000000" w:rsidDel="00000000" w:rsidP="00000000" w:rsidRDefault="00000000" w:rsidRPr="00000000" w14:paraId="0000005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乙は、本契約に基づくブランド使用、運営支援及び継続的なサービス提供の対価として、甲にロイヤリティを支払うものとする。</w:t>
      </w:r>
    </w:p>
    <w:p w:rsidR="00000000" w:rsidDel="00000000" w:rsidP="00000000" w:rsidRDefault="00000000" w:rsidRPr="00000000" w14:paraId="0000005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ロイヤリティの算定方法及び支払条件は、次のとおりとする。</w:t>
      </w:r>
    </w:p>
    <w:tbl>
      <w:tblPr>
        <w:tblStyle w:val="Table3"/>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955"/>
        <w:tblGridChange w:id="0">
          <w:tblGrid>
            <w:gridCol w:w="215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ロイヤリティ方式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売上歩合制　□ 月額固定制　□ 併用制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売上歩合率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月間対象売上高の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月額固定額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広告分担金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売上高の　　　％　□ 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売上集計期間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日から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bl>
    <w:p w:rsidR="00000000" w:rsidDel="00000000" w:rsidP="00000000" w:rsidRDefault="00000000" w:rsidRPr="00000000" w14:paraId="0000007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売上歩合制を採用する場合、対象売上高には、受講料、入会金、教材販売代金その他別途合意した収入を含めるものとし、消費税、返金額、未収金その他の取扱いは別紙に明記する。</w:t>
      </w:r>
    </w:p>
    <w:p w:rsidR="00000000" w:rsidDel="00000000" w:rsidP="00000000" w:rsidRDefault="00000000" w:rsidRPr="00000000" w14:paraId="0000007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乙は、甲が指定する方法により、毎月の売上及び受講者数その他必要な運営情報を報告するものとする。</w:t>
      </w:r>
    </w:p>
    <w:p w:rsidR="00000000" w:rsidDel="00000000" w:rsidP="00000000" w:rsidRDefault="00000000" w:rsidRPr="00000000" w14:paraId="0000007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甲は、ロイヤリティその他の継続費用を変更する場合、その理由及び算定根拠を乙に説明し、事前に書面による合意を得るものとする。</w:t>
      </w:r>
    </w:p>
    <w:p w:rsidR="00000000" w:rsidDel="00000000" w:rsidP="00000000" w:rsidRDefault="00000000" w:rsidRPr="00000000" w14:paraId="0000007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乙が支払期限までに金銭債務を履行しない場合、乙は、未払額に対して年　　　　　％の割合による遅延損害金を支払うものとする。ただし、法令上認められる範囲を超えないものとする。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sigm29ey18gx" w:id="8"/>
      <w:bookmarkEnd w:id="8"/>
      <w:r w:rsidDel="00000000" w:rsidR="00000000" w:rsidRPr="00000000">
        <w:rPr>
          <w:rFonts w:ascii="Arial Unicode MS" w:cs="Arial Unicode MS" w:eastAsia="Arial Unicode MS" w:hAnsi="Arial Unicode MS"/>
          <w:b w:val="1"/>
          <w:bCs w:val="1"/>
          <w:rtl w:val="0"/>
        </w:rPr>
        <w:t xml:space="preserve">第8条（開校準備及び施設整備）</w:t>
      </w:r>
    </w:p>
    <w:p w:rsidR="00000000" w:rsidDel="00000000" w:rsidP="00000000" w:rsidRDefault="00000000" w:rsidRPr="00000000" w14:paraId="0000007A">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乙は、自己の責任と費用において、加盟店の開校に必要な物件の確保、賃貸借契約、内装工事、設備導入、通信環境整備及びその他必要な準備を行うものとする。</w:t>
      </w:r>
    </w:p>
    <w:p w:rsidR="00000000" w:rsidDel="00000000" w:rsidP="00000000" w:rsidRDefault="00000000" w:rsidRPr="00000000" w14:paraId="0000007B">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乙は、教室の内装、看板、受付設備、授業用機器及び安全設備について、甲が合理的に定めるブランド基準及び施設基準に適合させるものとする。</w:t>
      </w:r>
    </w:p>
    <w:p w:rsidR="00000000" w:rsidDel="00000000" w:rsidP="00000000" w:rsidRDefault="00000000" w:rsidRPr="00000000" w14:paraId="0000007C">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甲は、開校準備に必要な範囲で、施設レイアウト、教室設計、設備仕様及び運営体制に関する助言を行うものとする。</w:t>
      </w:r>
    </w:p>
    <w:p w:rsidR="00000000" w:rsidDel="00000000" w:rsidP="00000000" w:rsidRDefault="00000000" w:rsidRPr="00000000" w14:paraId="0000007D">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乙は、建築基準法、消防法その他施設運営に適用される法令を遵守し、必要な届出、許認可その他の手続を自己の責任において行うものとする。</w:t>
      </w:r>
    </w:p>
    <w:p w:rsidR="00000000" w:rsidDel="00000000" w:rsidP="00000000" w:rsidRDefault="00000000" w:rsidRPr="00000000" w14:paraId="0000007E">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開校予定日までに必要な準備が完了しない場合、甲乙は、開校日の変更及び追加費用の負担について協議するものとする。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cn977gs7bea6" w:id="9"/>
      <w:bookmarkEnd w:id="9"/>
      <w:r w:rsidDel="00000000" w:rsidR="00000000" w:rsidRPr="00000000">
        <w:rPr>
          <w:rFonts w:ascii="Arial Unicode MS" w:cs="Arial Unicode MS" w:eastAsia="Arial Unicode MS" w:hAnsi="Arial Unicode MS"/>
          <w:b w:val="1"/>
          <w:bCs w:val="1"/>
          <w:rtl w:val="0"/>
        </w:rPr>
        <w:t xml:space="preserve">第9条（教育カリキュラム及び教材）</w:t>
      </w:r>
    </w:p>
    <w:p w:rsidR="00000000" w:rsidDel="00000000" w:rsidP="00000000" w:rsidRDefault="00000000" w:rsidRPr="00000000" w14:paraId="00000081">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甲は、乙に対し、加盟店で使用する教育カリキュラム、授業マニュアル、教材、学習評価方法その他必要な教育関連資料を提供するものとする。</w:t>
      </w:r>
    </w:p>
    <w:p w:rsidR="00000000" w:rsidDel="00000000" w:rsidP="00000000" w:rsidRDefault="00000000" w:rsidRPr="00000000" w14:paraId="00000082">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乙は、甲が指定する教育品質基準に従い、受講者の年齢、英語能力、学習目的及び習熟度に応じた適切な授業を実施するものとする。</w:t>
      </w:r>
    </w:p>
    <w:p w:rsidR="00000000" w:rsidDel="00000000" w:rsidP="00000000" w:rsidRDefault="00000000" w:rsidRPr="00000000" w14:paraId="00000083">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乙は、甲の事前の書面による承諾なく、指定教材の内容を改変し、第三者へ販売し、複製し、又は本契約の目的以外に使用してはならない。</w:t>
      </w:r>
    </w:p>
    <w:p w:rsidR="00000000" w:rsidDel="00000000" w:rsidP="00000000" w:rsidRDefault="00000000" w:rsidRPr="00000000" w14:paraId="00000084">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乙は、受講者の学習状況に応じて補助教材又は独自の指導資料を使用する場合、甲が定める教育品質基準及び知的財産権に関する条件を遵守するものとする。</w:t>
      </w:r>
    </w:p>
    <w:p w:rsidR="00000000" w:rsidDel="00000000" w:rsidP="00000000" w:rsidRDefault="00000000" w:rsidRPr="00000000" w14:paraId="00000085">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甲は、教育効果の改善、教材の更新、法令改正その他合理的な必要性がある場合、教育カリキュラム及び教材を改訂することができる。</w:t>
      </w:r>
    </w:p>
    <w:p w:rsidR="00000000" w:rsidDel="00000000" w:rsidP="00000000" w:rsidRDefault="00000000" w:rsidRPr="00000000" w14:paraId="00000086">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前項の改訂により乙に相当の追加費用又は運営負担が発生する場合、甲は、事前に乙へ説明し、実施時期及び費用負担について協議するものとする。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rg8gvv71te4i" w:id="10"/>
      <w:bookmarkEnd w:id="10"/>
      <w:r w:rsidDel="00000000" w:rsidR="00000000" w:rsidRPr="00000000">
        <w:rPr>
          <w:rFonts w:ascii="Arial Unicode MS" w:cs="Arial Unicode MS" w:eastAsia="Arial Unicode MS" w:hAnsi="Arial Unicode MS"/>
          <w:b w:val="1"/>
          <w:bCs w:val="1"/>
          <w:rtl w:val="0"/>
        </w:rPr>
        <w:t xml:space="preserve">第10条（講師の採用及び管理）</w:t>
      </w:r>
    </w:p>
    <w:p w:rsidR="00000000" w:rsidDel="00000000" w:rsidP="00000000" w:rsidRDefault="00000000" w:rsidRPr="00000000" w14:paraId="0000008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乙は、加盟店の授業を担当する日本人講師、外国人講師その他の教育スタッフを、自己の責任において採用又は適法に業務委託するものとする。</w:t>
      </w:r>
    </w:p>
    <w:p w:rsidR="00000000" w:rsidDel="00000000" w:rsidP="00000000" w:rsidRDefault="00000000" w:rsidRPr="00000000" w14:paraId="0000008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乙は、講師の採用に際し、英語能力、指導経験、コミュニケーション能力、受講者への対応能力その他甲が定める合理的な基準を確認するものとする。</w:t>
      </w:r>
    </w:p>
    <w:p w:rsidR="00000000" w:rsidDel="00000000" w:rsidP="00000000" w:rsidRDefault="00000000" w:rsidRPr="00000000" w14:paraId="0000008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外国人講師を採用する場合、乙は、在留資格、就労資格及び就労可能な活動範囲を確認し、出入国管理及び難民認定法その他関係法令を遵守するものとする。</w:t>
      </w:r>
    </w:p>
    <w:p w:rsidR="00000000" w:rsidDel="00000000" w:rsidP="00000000" w:rsidRDefault="00000000" w:rsidRPr="00000000" w14:paraId="0000008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乙は、講師に対して、教育カリキュラム、授業運営、受講者対応、個人情報保護及び安全管理に関する必要な研修を実施するものとする。</w:t>
      </w:r>
    </w:p>
    <w:p w:rsidR="00000000" w:rsidDel="00000000" w:rsidP="00000000" w:rsidRDefault="00000000" w:rsidRPr="00000000" w14:paraId="0000008D">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講師に対する賃金、報酬、社会保険、労働保険その他の雇用管理上の義務は、乙が負担するものとする。</w:t>
      </w:r>
    </w:p>
    <w:p w:rsidR="00000000" w:rsidDel="00000000" w:rsidP="00000000" w:rsidRDefault="00000000" w:rsidRPr="00000000" w14:paraId="0000008E">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甲は、教育品質に重大な問題がある講師について、乙に対し、合理的な理由を示して再研修又は担当変更を要請することができる。</w:t>
      </w:r>
    </w:p>
    <w:p w:rsidR="00000000" w:rsidDel="00000000" w:rsidP="00000000" w:rsidRDefault="00000000" w:rsidRPr="00000000" w14:paraId="0000008F">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甲による指導及び助言は、乙が雇用する講師に対する直接の雇用上の指揮命令を意味するものではない。</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j5rq6ua1adct" w:id="11"/>
      <w:bookmarkEnd w:id="11"/>
      <w:r w:rsidDel="00000000" w:rsidR="00000000" w:rsidRPr="00000000">
        <w:rPr>
          <w:rFonts w:ascii="Arial Unicode MS" w:cs="Arial Unicode MS" w:eastAsia="Arial Unicode MS" w:hAnsi="Arial Unicode MS"/>
          <w:b w:val="1"/>
          <w:bCs w:val="1"/>
          <w:rtl w:val="0"/>
        </w:rPr>
        <w:t xml:space="preserve">第11条（講師研修及び教育品質の維持）</w:t>
      </w:r>
    </w:p>
    <w:p w:rsidR="00000000" w:rsidDel="00000000" w:rsidP="00000000" w:rsidRDefault="00000000" w:rsidRPr="00000000" w14:paraId="0000009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甲は、乙及び乙の講師に対し、開校前研修並びに必要に応じた継続研修を提供するものとする。</w:t>
      </w:r>
    </w:p>
    <w:p w:rsidR="00000000" w:rsidDel="00000000" w:rsidP="00000000" w:rsidRDefault="00000000" w:rsidRPr="00000000" w14:paraId="0000009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研修内容には、英語指導方法、授業運営、学習評価、接客対応、受講者管理及び安全管理等を含むものとする。</w:t>
      </w:r>
    </w:p>
    <w:p w:rsidR="00000000" w:rsidDel="00000000" w:rsidP="00000000" w:rsidRDefault="00000000" w:rsidRPr="00000000" w14:paraId="0000009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乙は、甲が合理的に指定する研修について、必要な講師及び運営担当者を参加させるものとする。</w:t>
      </w:r>
    </w:p>
    <w:p w:rsidR="00000000" w:rsidDel="00000000" w:rsidP="00000000" w:rsidRDefault="00000000" w:rsidRPr="00000000" w14:paraId="0000009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研修の実施方法、回数、費用及び交通費等の負担については、別途定める研修条件に従うものとする。</w:t>
      </w:r>
    </w:p>
    <w:p w:rsidR="00000000" w:rsidDel="00000000" w:rsidP="00000000" w:rsidRDefault="00000000" w:rsidRPr="00000000" w14:paraId="0000009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甲は、教育品質の維持及び改善のため、合理的な範囲で授業内容の確認、講師への助言及び改善指導を行うことができる。</w:t>
      </w:r>
    </w:p>
    <w:p w:rsidR="00000000" w:rsidDel="00000000" w:rsidP="00000000" w:rsidRDefault="00000000" w:rsidRPr="00000000" w14:paraId="0000009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甲は、教育品質に関する改善を求める場合、具体的な改善事項及び合理的な対応期限を乙に通知するものとする。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tgafmyk81tp3" w:id="12"/>
      <w:bookmarkEnd w:id="12"/>
      <w:r w:rsidDel="00000000" w:rsidR="00000000" w:rsidRPr="00000000">
        <w:rPr>
          <w:rFonts w:ascii="Arial Unicode MS" w:cs="Arial Unicode MS" w:eastAsia="Arial Unicode MS" w:hAnsi="Arial Unicode MS"/>
          <w:b w:val="1"/>
          <w:bCs w:val="1"/>
          <w:rtl w:val="0"/>
        </w:rPr>
        <w:t xml:space="preserve">第12条（受講者との契約）</w:t>
      </w:r>
    </w:p>
    <w:p w:rsidR="00000000" w:rsidDel="00000000" w:rsidP="00000000" w:rsidRDefault="00000000" w:rsidRPr="00000000" w14:paraId="0000009A">
      <w:pPr>
        <w:numPr>
          <w:ilvl w:val="0"/>
          <w:numId w:val="3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乙は、自己の名義及び責任において、受講者又はその保護者との間で受講契約を締結するものとする。</w:t>
      </w:r>
    </w:p>
    <w:p w:rsidR="00000000" w:rsidDel="00000000" w:rsidP="00000000" w:rsidRDefault="00000000" w:rsidRPr="00000000" w14:paraId="0000009B">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乙は、受講契約の締結に際し、受講料、授業回数、契約期間、教材費、休会条件、解約条件、返金条件その他重要な事項を明確に説明するものとする。</w:t>
      </w:r>
    </w:p>
    <w:p w:rsidR="00000000" w:rsidDel="00000000" w:rsidP="00000000" w:rsidRDefault="00000000" w:rsidRPr="00000000" w14:paraId="0000009C">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乙は、特定商取引法その他関係法令が適用される受講契約について、契約書面等の交付、クーリング・オフ、中途解約及び返金等に関する法令上の義務を遵守するものとする。</w:t>
      </w:r>
    </w:p>
    <w:p w:rsidR="00000000" w:rsidDel="00000000" w:rsidP="00000000" w:rsidRDefault="00000000" w:rsidRPr="00000000" w14:paraId="0000009D">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甲が標準受講契約書又は利用規約を提供する場合、乙は、関係法令及び実際のサービス内容に適合することを確認したうえで使用するものとする。</w:t>
      </w:r>
    </w:p>
    <w:p w:rsidR="00000000" w:rsidDel="00000000" w:rsidP="00000000" w:rsidRDefault="00000000" w:rsidRPr="00000000" w14:paraId="0000009E">
      <w:pPr>
        <w:numPr>
          <w:ilvl w:val="0"/>
          <w:numId w:val="3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の間に生じた契約上の紛争については、原則として乙が対応するものとする。ただし、甲の提供した教材、システム、表示又は指示に起因する場合には、甲乙協議のうえ、それぞれの責任に応じて対応する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3pmxdohmwen7" w:id="13"/>
      <w:bookmarkEnd w:id="13"/>
      <w:r w:rsidDel="00000000" w:rsidR="00000000" w:rsidRPr="00000000">
        <w:rPr>
          <w:rFonts w:ascii="Arial Unicode MS" w:cs="Arial Unicode MS" w:eastAsia="Arial Unicode MS" w:hAnsi="Arial Unicode MS"/>
          <w:b w:val="1"/>
          <w:bCs w:val="1"/>
          <w:rtl w:val="0"/>
        </w:rPr>
        <w:t xml:space="preserve">第13条（受講料及び料金設定）</w:t>
      </w:r>
    </w:p>
    <w:p w:rsidR="00000000" w:rsidDel="00000000" w:rsidP="00000000" w:rsidRDefault="00000000" w:rsidRPr="00000000" w14:paraId="000000A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乙は、受講料、入会金、教材費その他の料金について、甲が提示する標準料金体系及びブランド方針を参考に、自己の経営判断により設定するものとする。</w:t>
      </w:r>
    </w:p>
    <w:p w:rsidR="00000000" w:rsidDel="00000000" w:rsidP="00000000" w:rsidRDefault="00000000" w:rsidRPr="00000000" w14:paraId="000000A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甲は、ブランドの統一性及び受講者への情報提供を目的として、標準料金又は推奨料金を提示することができる。</w:t>
      </w:r>
    </w:p>
    <w:p w:rsidR="00000000" w:rsidDel="00000000" w:rsidP="00000000" w:rsidRDefault="00000000" w:rsidRPr="00000000" w14:paraId="000000A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甲は、法令上認められる場合を除き、乙の再販売価格又は受講料金を不当に拘束してはならない。</w:t>
      </w:r>
    </w:p>
    <w:p w:rsidR="00000000" w:rsidDel="00000000" w:rsidP="00000000" w:rsidRDefault="00000000" w:rsidRPr="00000000" w14:paraId="000000A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乙は、料金の変更を行う場合、既存受講者との契約条件及び関係法令を遵守し、必要な事前通知を行うものとする。</w:t>
      </w:r>
    </w:p>
    <w:p w:rsidR="00000000" w:rsidDel="00000000" w:rsidP="00000000" w:rsidRDefault="00000000" w:rsidRPr="00000000" w14:paraId="000000A5">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乙は、料金表示について、景品表示法その他関係法令を遵守し、誤認を招く表示を行ってはならない。</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6wzst4qi0yqn" w:id="14"/>
      <w:bookmarkEnd w:id="14"/>
      <w:r w:rsidDel="00000000" w:rsidR="00000000" w:rsidRPr="00000000">
        <w:rPr>
          <w:rFonts w:ascii="Arial Unicode MS" w:cs="Arial Unicode MS" w:eastAsia="Arial Unicode MS" w:hAnsi="Arial Unicode MS"/>
          <w:b w:val="1"/>
          <w:bCs w:val="1"/>
          <w:rtl w:val="0"/>
        </w:rPr>
        <w:t xml:space="preserve">第14条（営業活動及び広告宣伝）</w:t>
      </w:r>
    </w:p>
    <w:p w:rsidR="00000000" w:rsidDel="00000000" w:rsidP="00000000" w:rsidRDefault="00000000" w:rsidRPr="00000000" w14:paraId="000000A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乙は、加盟店の受講者募集及び営業活動を自己の責任において実施するものとする。</w:t>
      </w:r>
    </w:p>
    <w:p w:rsidR="00000000" w:rsidDel="00000000" w:rsidP="00000000" w:rsidRDefault="00000000" w:rsidRPr="00000000" w14:paraId="000000A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乙は、本ブランドを使用した広告、チラシ、ウェブサイト、SNSその他の販促物について、甲が定めるブランド使用基準を遵守するものとする。</w:t>
      </w:r>
    </w:p>
    <w:p w:rsidR="00000000" w:rsidDel="00000000" w:rsidP="00000000" w:rsidRDefault="00000000" w:rsidRPr="00000000" w14:paraId="000000A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乙は、受講者募集に際し、英語能力の向上、資格試験の合格、短期間での習得その他の教育効果について、合理的な根拠のない保証又は誇大な表示を行ってはならない。</w:t>
      </w:r>
    </w:p>
    <w:p w:rsidR="00000000" w:rsidDel="00000000" w:rsidP="00000000" w:rsidRDefault="00000000" w:rsidRPr="00000000" w14:paraId="000000A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甲は、加盟店全体のブランド認知度向上を目的として、全国的又は地域的な広告宣伝活動を実施することができる。</w:t>
      </w:r>
    </w:p>
    <w:p w:rsidR="00000000" w:rsidDel="00000000" w:rsidP="00000000" w:rsidRDefault="00000000" w:rsidRPr="00000000" w14:paraId="000000A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広告分担金の徴収及び使用については、第7条及び別途合意する広告運営条件に従うものとする。</w:t>
      </w:r>
    </w:p>
    <w:p w:rsidR="00000000" w:rsidDel="00000000" w:rsidP="00000000" w:rsidRDefault="00000000" w:rsidRPr="00000000" w14:paraId="000000A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乙が独自の広告施策を実施する場合、甲の商標及びブランドイメージに影響する内容については、事前に甲の承諾を得るものとする。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xh6l6ek54twc" w:id="15"/>
      <w:bookmarkEnd w:id="15"/>
      <w:r w:rsidDel="00000000" w:rsidR="00000000" w:rsidRPr="00000000">
        <w:rPr>
          <w:rFonts w:ascii="Arial Unicode MS" w:cs="Arial Unicode MS" w:eastAsia="Arial Unicode MS" w:hAnsi="Arial Unicode MS"/>
          <w:b w:val="1"/>
          <w:bCs w:val="1"/>
          <w:rtl w:val="0"/>
        </w:rPr>
        <w:t xml:space="preserve">第15条（本部による運営支援）</w:t>
      </w:r>
    </w:p>
    <w:p w:rsidR="00000000" w:rsidDel="00000000" w:rsidP="00000000" w:rsidRDefault="00000000" w:rsidRPr="00000000" w14:paraId="000000B0">
      <w:pPr>
        <w:numPr>
          <w:ilvl w:val="0"/>
          <w:numId w:val="4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甲は、乙に対し、本契約に定める範囲で、加盟店の運営に必要な支援を提供するものとする。</w:t>
      </w:r>
    </w:p>
    <w:p w:rsidR="00000000" w:rsidDel="00000000" w:rsidP="00000000" w:rsidRDefault="00000000" w:rsidRPr="00000000" w14:paraId="000000B1">
      <w:pPr>
        <w:numPr>
          <w:ilvl w:val="0"/>
          <w:numId w:val="4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支援内容には、次の事項を含むものとする。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開校準備及び教室運営に関する助言</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教育カリキュラム及び教材の提供</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講師研修及び教育品質向上支援</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受講者募集及び広告宣伝に関する助言</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受講者管理システム等の導入支援</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運営マニュアルの提供及び更新</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その他甲乙が別途合意する支援</w:t>
      </w:r>
    </w:p>
    <w:p w:rsidR="00000000" w:rsidDel="00000000" w:rsidP="00000000" w:rsidRDefault="00000000" w:rsidRPr="00000000" w14:paraId="000000B9">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甲は、支援内容、提供頻度、担当窓口及び有償支援の条件を乙に明示するものとする。</w:t>
      </w:r>
    </w:p>
    <w:p w:rsidR="00000000" w:rsidDel="00000000" w:rsidP="00000000" w:rsidRDefault="00000000" w:rsidRPr="00000000" w14:paraId="000000BA">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甲は、乙の経営判断及び経営成果について、特定の売上又は利益を保証するものではない。</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hjasludo0wkg" w:id="16"/>
      <w:bookmarkEnd w:id="16"/>
      <w:r w:rsidDel="00000000" w:rsidR="00000000" w:rsidRPr="00000000">
        <w:rPr>
          <w:rFonts w:ascii="Arial Unicode MS" w:cs="Arial Unicode MS" w:eastAsia="Arial Unicode MS" w:hAnsi="Arial Unicode MS"/>
          <w:b w:val="1"/>
          <w:bCs w:val="1"/>
          <w:rtl w:val="0"/>
        </w:rPr>
        <w:t xml:space="preserve">第16条（運営マニュアルの遵守）</w:t>
      </w:r>
    </w:p>
    <w:p w:rsidR="00000000" w:rsidDel="00000000" w:rsidP="00000000" w:rsidRDefault="00000000" w:rsidRPr="00000000" w14:paraId="000000B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乙は、甲が提供する運営マニュアルを遵守し、加盟店の教育品質及びサービス水準を維持するものとする。</w:t>
      </w:r>
    </w:p>
    <w:p w:rsidR="00000000" w:rsidDel="00000000" w:rsidP="00000000" w:rsidRDefault="00000000" w:rsidRPr="00000000" w14:paraId="000000B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甲は、教育環境、技術、法令及び市場環境の変化に応じて、合理的な範囲で運営マニュアルを改訂することができる。</w:t>
      </w:r>
    </w:p>
    <w:p w:rsidR="00000000" w:rsidDel="00000000" w:rsidP="00000000" w:rsidRDefault="00000000" w:rsidRPr="00000000" w14:paraId="000000B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甲は、重要な改訂を行う場合、その内容、理由及び実施時期を乙に事前通知するものとする。</w:t>
      </w:r>
    </w:p>
    <w:p w:rsidR="00000000" w:rsidDel="00000000" w:rsidP="00000000" w:rsidRDefault="00000000" w:rsidRPr="00000000" w14:paraId="000000C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運営マニュアルの改訂により乙に重大な費用負担が生じる場合、甲乙は、その負担方法について協議するものとする。</w:t>
      </w:r>
    </w:p>
    <w:p w:rsidR="00000000" w:rsidDel="00000000" w:rsidP="00000000" w:rsidRDefault="00000000" w:rsidRPr="00000000" w14:paraId="000000C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運営マニュアルの規定が本契約と矛盾する場合、本契約の定めを優先するものとする。</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vzcpoeqfgtoc" w:id="17"/>
      <w:bookmarkEnd w:id="17"/>
      <w:r w:rsidDel="00000000" w:rsidR="00000000" w:rsidRPr="00000000">
        <w:rPr>
          <w:rFonts w:ascii="Arial Unicode MS" w:cs="Arial Unicode MS" w:eastAsia="Arial Unicode MS" w:hAnsi="Arial Unicode MS"/>
          <w:b w:val="1"/>
          <w:bCs w:val="1"/>
          <w:rtl w:val="0"/>
        </w:rPr>
        <w:t xml:space="preserve">第17条（教材及びシステムの利用）</w:t>
      </w:r>
    </w:p>
    <w:p w:rsidR="00000000" w:rsidDel="00000000" w:rsidP="00000000" w:rsidRDefault="00000000" w:rsidRPr="00000000" w14:paraId="000000C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乙は、甲が指定又は提供する教材、学習管理システム、予約管理システム及び受講者管理システムを、本契約に定める条件に従い利用するものとする。</w:t>
      </w:r>
    </w:p>
    <w:p w:rsidR="00000000" w:rsidDel="00000000" w:rsidP="00000000" w:rsidRDefault="00000000" w:rsidRPr="00000000" w14:paraId="000000C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乙は、甲の承諾なく、システムの複製、改変、解析、不正アクセス又は第三者への利用許諾を行ってはならない。</w:t>
      </w:r>
    </w:p>
    <w:p w:rsidR="00000000" w:rsidDel="00000000" w:rsidP="00000000" w:rsidRDefault="00000000" w:rsidRPr="00000000" w14:paraId="000000C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システム利用料、保守費用、更新費用及び追加機能の利用条件については、別途定めるものとする。</w:t>
      </w:r>
    </w:p>
    <w:p w:rsidR="00000000" w:rsidDel="00000000" w:rsidP="00000000" w:rsidRDefault="00000000" w:rsidRPr="00000000" w14:paraId="000000C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システム障害が発生した場合、甲は、自己が管理するシステムについて、合理的な範囲で復旧対応及び情報提供を行うものとする。</w:t>
      </w:r>
    </w:p>
    <w:p w:rsidR="00000000" w:rsidDel="00000000" w:rsidP="00000000" w:rsidRDefault="00000000" w:rsidRPr="00000000" w14:paraId="000000C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システムの停止又は障害によって受講者へのサービス提供に支障が生じた場合、甲乙は、代替手段の確保及び受講者対応について協力するものとする。</w:t>
      </w:r>
    </w:p>
    <w:p w:rsidR="00000000" w:rsidDel="00000000" w:rsidP="00000000" w:rsidRDefault="00000000" w:rsidRPr="00000000" w14:paraId="000000C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契約終了時の受講者データの移行、返還又は削除については、第20条及び第29条の定めに従うものとする。</w:t>
      </w:r>
    </w:p>
    <w:p w:rsidR="00000000" w:rsidDel="00000000" w:rsidP="00000000" w:rsidRDefault="00000000" w:rsidRPr="00000000" w14:paraId="000000C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2d7ddslu15v8" w:id="18"/>
      <w:bookmarkEnd w:id="18"/>
      <w:r w:rsidDel="00000000" w:rsidR="00000000" w:rsidRPr="00000000">
        <w:rPr>
          <w:rFonts w:ascii="Arial Unicode MS" w:cs="Arial Unicode MS" w:eastAsia="Arial Unicode MS" w:hAnsi="Arial Unicode MS"/>
          <w:b w:val="1"/>
          <w:bCs w:val="1"/>
          <w:rtl w:val="0"/>
        </w:rPr>
        <w:t xml:space="preserve">第18条（商標及び知的財産権）</w:t>
      </w:r>
    </w:p>
    <w:p w:rsidR="00000000" w:rsidDel="00000000" w:rsidP="00000000" w:rsidRDefault="00000000" w:rsidRPr="00000000" w14:paraId="000000C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本ブランド、教育カリキュラム、教材、運営マニュアル、システムその他甲が提供する著作物及び知的財産に関する権利は、甲又は正当な権利者に帰属するものとする。</w:t>
      </w:r>
    </w:p>
    <w:p w:rsidR="00000000" w:rsidDel="00000000" w:rsidP="00000000" w:rsidRDefault="00000000" w:rsidRPr="00000000" w14:paraId="000000C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甲は、乙に対し、本契約の有効期間中、加盟店の運営に必要な範囲で、これらの知的財産を使用する権利を許諾する。</w:t>
      </w:r>
    </w:p>
    <w:p w:rsidR="00000000" w:rsidDel="00000000" w:rsidP="00000000" w:rsidRDefault="00000000" w:rsidRPr="00000000" w14:paraId="000000C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乙は、甲の事前の書面による承諾なく、本ブランドと同一又は類似する商標、商号、ドメイン名その他の表示を自己又は第三者の名義で登録してはならない。</w:t>
      </w:r>
    </w:p>
    <w:p w:rsidR="00000000" w:rsidDel="00000000" w:rsidP="00000000" w:rsidRDefault="00000000" w:rsidRPr="00000000" w14:paraId="000000C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乙が加盟店の運営過程で独自に作成した教材、広告素材その他の著作物については、別途合意がない限り、当該著作物を創作した者又は適法に権利を取得した者に権利が帰属するものとする。</w:t>
      </w:r>
    </w:p>
    <w:p w:rsidR="00000000" w:rsidDel="00000000" w:rsidP="00000000" w:rsidRDefault="00000000" w:rsidRPr="00000000" w14:paraId="000000D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甲乙が共同で開発した教材、教育プログラムその他の成果物については、その権利帰属及び利用条件を別途書面で定めるものとする。</w:t>
      </w:r>
    </w:p>
    <w:p w:rsidR="00000000" w:rsidDel="00000000" w:rsidP="00000000" w:rsidRDefault="00000000" w:rsidRPr="00000000" w14:paraId="000000D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乙は、本契約終了後、甲から許諾された知的財産の使用を速やかに停止するものとする。</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lwehis9ir8ia" w:id="19"/>
      <w:bookmarkEnd w:id="19"/>
      <w:r w:rsidDel="00000000" w:rsidR="00000000" w:rsidRPr="00000000">
        <w:rPr>
          <w:rFonts w:ascii="Arial Unicode MS" w:cs="Arial Unicode MS" w:eastAsia="Arial Unicode MS" w:hAnsi="Arial Unicode MS"/>
          <w:b w:val="1"/>
          <w:bCs w:val="1"/>
          <w:rtl w:val="0"/>
        </w:rPr>
        <w:t xml:space="preserve">第19条（秘密保持義務）</w:t>
      </w:r>
    </w:p>
    <w:p w:rsidR="00000000" w:rsidDel="00000000" w:rsidP="00000000" w:rsidRDefault="00000000" w:rsidRPr="00000000" w14:paraId="000000D4">
      <w:pPr>
        <w:numPr>
          <w:ilvl w:val="0"/>
          <w:numId w:val="4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及び履行に関連して知り得た相手方の営業上、技術上、教育上又は経営上の非公知情報のうち、秘密である旨が明示された情報又はその性質及び開示状況から秘密として取り扱うべき情報を、秘密情報として適切に管理するものとする。</w:t>
      </w:r>
    </w:p>
    <w:p w:rsidR="00000000" w:rsidDel="00000000" w:rsidP="00000000" w:rsidRDefault="00000000" w:rsidRPr="00000000" w14:paraId="000000D5">
      <w:pPr>
        <w:numPr>
          <w:ilvl w:val="0"/>
          <w:numId w:val="4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甲及び乙は、相手方の事前の書面による承諾なく、秘密情報を第三者に開示又は漏えいしてはならず、本契約の履行以外の目的に使用してはならない。</w:t>
      </w:r>
    </w:p>
    <w:p w:rsidR="00000000" w:rsidDel="00000000" w:rsidP="00000000" w:rsidRDefault="00000000" w:rsidRPr="00000000" w14:paraId="000000D6">
      <w:pPr>
        <w:numPr>
          <w:ilvl w:val="0"/>
          <w:numId w:val="4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正当な権限を有する第三者から守秘義務を負わず取得した情報</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秘密情報に依拠せず独自に開発した情報</w:t>
      </w:r>
    </w:p>
    <w:p w:rsidR="00000000" w:rsidDel="00000000" w:rsidP="00000000" w:rsidRDefault="00000000" w:rsidRPr="00000000" w14:paraId="000000DC">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甲及び乙は、本契約の履行に必要な範囲で、自己の役員、従業員、講師及び専門家等に秘密情報を開示することができる。この場合、開示先に必要な秘密保持義務を負わせるものとする。</w:t>
      </w:r>
    </w:p>
    <w:p w:rsidR="00000000" w:rsidDel="00000000" w:rsidP="00000000" w:rsidRDefault="00000000" w:rsidRPr="00000000" w14:paraId="000000DD">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法令又は公的機関の適法な命令により秘密情報の開示が必要となった場合、開示当事者は、必要最小限の範囲で開示することができる。</w:t>
      </w:r>
    </w:p>
    <w:p w:rsidR="00000000" w:rsidDel="00000000" w:rsidP="00000000" w:rsidRDefault="00000000" w:rsidRPr="00000000" w14:paraId="000000DE">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　　　　　年間存続するものとする。ただし、営業秘密として法令上保護される情報については、その保護要件を満たす限り、適切な管理を継続するものとする。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xq01b9nh9u4n" w:id="20"/>
      <w:bookmarkEnd w:id="20"/>
      <w:r w:rsidDel="00000000" w:rsidR="00000000" w:rsidRPr="00000000">
        <w:rPr>
          <w:rFonts w:ascii="Arial Unicode MS" w:cs="Arial Unicode MS" w:eastAsia="Arial Unicode MS" w:hAnsi="Arial Unicode MS"/>
          <w:b w:val="1"/>
          <w:bCs w:val="1"/>
          <w:rtl w:val="0"/>
        </w:rPr>
        <w:t xml:space="preserve">第20条（個人情報及び受講者情報の管理）</w:t>
      </w:r>
    </w:p>
    <w:p w:rsidR="00000000" w:rsidDel="00000000" w:rsidP="00000000" w:rsidRDefault="00000000" w:rsidRPr="00000000" w14:paraId="000000E1">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甲及び乙は、受講者、保護者、講師及び従業員等の個人情報について、個人情報保護法その他関係法令に従い、適切に取得、利用及び管理するものとする。</w:t>
      </w:r>
    </w:p>
    <w:p w:rsidR="00000000" w:rsidDel="00000000" w:rsidP="00000000" w:rsidRDefault="00000000" w:rsidRPr="00000000" w14:paraId="000000E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乙は、受講者情報を、受講契約の履行、授業運営、学習管理、連絡、請求その他適法に特定した利用目的の範囲内で取り扱うものとする。</w:t>
      </w:r>
    </w:p>
    <w:p w:rsidR="00000000" w:rsidDel="00000000" w:rsidP="00000000" w:rsidRDefault="00000000" w:rsidRPr="00000000" w14:paraId="000000E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甲乙間で個人情報を共有する場合、その取扱いが委託、共同利用又は第三者提供のいずれに該当するかを整理し、必要な公表、通知、同意取得その他の措置を講じるものとする。</w:t>
      </w:r>
    </w:p>
    <w:p w:rsidR="00000000" w:rsidDel="00000000" w:rsidP="00000000" w:rsidRDefault="00000000" w:rsidRPr="00000000" w14:paraId="000000E4">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甲及び乙は、個人情報への不正アクセス、漏えい、滅失又は毀損を防止するため、アクセス権限管理、認証管理、従業員教育その他必要かつ適切な安全管理措置を講じるものとする。</w:t>
      </w:r>
    </w:p>
    <w:p w:rsidR="00000000" w:rsidDel="00000000" w:rsidP="00000000" w:rsidRDefault="00000000" w:rsidRPr="00000000" w14:paraId="000000E5">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個人情報の漏えいその他の事故が発生した場合、当事者は、速やかに相手方へ通知し、被害拡大防止、原因調査及び法令に基づく報告等に協力するものとする。</w:t>
      </w:r>
    </w:p>
    <w:p w:rsidR="00000000" w:rsidDel="00000000" w:rsidP="00000000" w:rsidRDefault="00000000" w:rsidRPr="00000000" w14:paraId="000000E6">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本契約終了時における受講者情報の返還、移行、削除及び保存については、受講者との契約関係、法令上の保存義務及び甲乙間の責任分担を踏まえて適切に実施するものとする。</w:t>
      </w:r>
    </w:p>
    <w:p w:rsidR="00000000" w:rsidDel="00000000" w:rsidP="00000000" w:rsidRDefault="00000000" w:rsidRPr="00000000" w14:paraId="000000E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qmncjwsqai1h" w:id="21"/>
      <w:bookmarkEnd w:id="21"/>
      <w:r w:rsidDel="00000000" w:rsidR="00000000" w:rsidRPr="00000000">
        <w:rPr>
          <w:rFonts w:ascii="Arial Unicode MS" w:cs="Arial Unicode MS" w:eastAsia="Arial Unicode MS" w:hAnsi="Arial Unicode MS"/>
          <w:b w:val="1"/>
          <w:bCs w:val="1"/>
          <w:rtl w:val="0"/>
        </w:rPr>
        <w:t xml:space="preserve">第21条（未成年受講者の保護及び安全管理）</w:t>
      </w:r>
    </w:p>
    <w:p w:rsidR="00000000" w:rsidDel="00000000" w:rsidP="00000000" w:rsidRDefault="00000000" w:rsidRPr="00000000" w14:paraId="000000E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乙は、未成年者を対象とする授業を実施する場合、その年齢及び発達段階に応じた安全管理体制を整備するものとする。</w:t>
      </w:r>
    </w:p>
    <w:p w:rsidR="00000000" w:rsidDel="00000000" w:rsidP="00000000" w:rsidRDefault="00000000" w:rsidRPr="00000000" w14:paraId="000000E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乙は、必要に応じて、保護者との連絡方法、入退室管理、緊急連絡先及び災害時の対応方法を定めるものとする。</w:t>
      </w:r>
    </w:p>
    <w:p w:rsidR="00000000" w:rsidDel="00000000" w:rsidP="00000000" w:rsidRDefault="00000000" w:rsidRPr="00000000" w14:paraId="000000E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乙は、講師及び従業員に対し、児童生徒への暴力、暴言、ハラスメント、差別的取扱いその他不適切な行為を禁止し、必要な研修及び管理を行うものとする。</w:t>
      </w:r>
    </w:p>
    <w:p w:rsidR="00000000" w:rsidDel="00000000" w:rsidP="00000000" w:rsidRDefault="00000000" w:rsidRPr="00000000" w14:paraId="000000E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乙は、未成年受講者の写真、動画、音声及び学習成果等を広告又はSNSに利用する場合、必要な本人及び保護者の同意を取得するものとする。</w:t>
      </w:r>
    </w:p>
    <w:p w:rsidR="00000000" w:rsidDel="00000000" w:rsidP="00000000" w:rsidRDefault="00000000" w:rsidRPr="00000000" w14:paraId="000000E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乙は、事故、急病、災害その他緊急事態が発生した場合、受講者の安全確保を優先し、必要な救急対応及び保護者への連絡を行うものとする。</w:t>
      </w:r>
    </w:p>
    <w:p w:rsidR="00000000" w:rsidDel="00000000" w:rsidP="00000000" w:rsidRDefault="00000000" w:rsidRPr="00000000" w14:paraId="000000EE">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甲は、未成年受講者の安全管理に関する基本方針及び標準的な対応手順を乙に提供するものとする。</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96doweeo6fou" w:id="22"/>
      <w:bookmarkEnd w:id="22"/>
      <w:r w:rsidDel="00000000" w:rsidR="00000000" w:rsidRPr="00000000">
        <w:rPr>
          <w:rFonts w:ascii="Arial Unicode MS" w:cs="Arial Unicode MS" w:eastAsia="Arial Unicode MS" w:hAnsi="Arial Unicode MS"/>
          <w:b w:val="1"/>
          <w:bCs w:val="1"/>
          <w:rtl w:val="0"/>
        </w:rPr>
        <w:t xml:space="preserve">第22条（オンライン授業の実施）</w:t>
      </w:r>
    </w:p>
    <w:p w:rsidR="00000000" w:rsidDel="00000000" w:rsidP="00000000" w:rsidRDefault="00000000" w:rsidRPr="00000000" w14:paraId="000000F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乙がオンライン英会話授業を提供する場合、甲が指定又は承認する通信システム及び授業運営基準を使用するものとする。</w:t>
      </w:r>
    </w:p>
    <w:p w:rsidR="00000000" w:rsidDel="00000000" w:rsidP="00000000" w:rsidRDefault="00000000" w:rsidRPr="00000000" w14:paraId="000000F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乙は、オンライン授業における通信環境、講師の本人確認、受講者情報の保護及び授業品質の維持に努めるものとする。</w:t>
      </w:r>
    </w:p>
    <w:p w:rsidR="00000000" w:rsidDel="00000000" w:rsidP="00000000" w:rsidRDefault="00000000" w:rsidRPr="00000000" w14:paraId="000000F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授業の録画又は録音を行う場合、乙は、利用目的、保存期間、閲覧権限及び第三者提供の有無を明示し、必要な同意を取得するものとする。</w:t>
      </w:r>
    </w:p>
    <w:p w:rsidR="00000000" w:rsidDel="00000000" w:rsidP="00000000" w:rsidRDefault="00000000" w:rsidRPr="00000000" w14:paraId="000000F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通信障害その他の事情により授業を実施できない場合、乙は、受講者との契約条件に従い、振替授業、返金その他適切な対応を行うものとする。</w:t>
      </w:r>
    </w:p>
    <w:p w:rsidR="00000000" w:rsidDel="00000000" w:rsidP="00000000" w:rsidRDefault="00000000" w:rsidRPr="00000000" w14:paraId="000000F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オンライン授業に使用する教材及び映像については、著作権その他の知的財産権を遵守するものとする。</w:t>
      </w:r>
    </w:p>
    <w:p w:rsidR="00000000" w:rsidDel="00000000" w:rsidP="00000000" w:rsidRDefault="00000000" w:rsidRPr="00000000" w14:paraId="000000F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btl3lj3ynynu" w:id="23"/>
      <w:bookmarkEnd w:id="23"/>
      <w:r w:rsidDel="00000000" w:rsidR="00000000" w:rsidRPr="00000000">
        <w:rPr>
          <w:rFonts w:ascii="Arial Unicode MS" w:cs="Arial Unicode MS" w:eastAsia="Arial Unicode MS" w:hAnsi="Arial Unicode MS"/>
          <w:b w:val="1"/>
          <w:bCs w:val="1"/>
          <w:rtl w:val="0"/>
        </w:rPr>
        <w:t xml:space="preserve">第23条（経営状況の報告及び監査）</w:t>
      </w:r>
    </w:p>
    <w:p w:rsidR="00000000" w:rsidDel="00000000" w:rsidP="00000000" w:rsidRDefault="00000000" w:rsidRPr="00000000" w14:paraId="000000F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乙は、甲に対し、毎月の売上高、受講者数、入退会状況、講師数その他加盟店の運営状況に関する情報を、甲が合理的に指定する方法で報告するものとする。</w:t>
      </w:r>
    </w:p>
    <w:p w:rsidR="00000000" w:rsidDel="00000000" w:rsidP="00000000" w:rsidRDefault="00000000" w:rsidRPr="00000000" w14:paraId="000000F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甲は、ロイヤリティの算定及び教育品質の維持に必要な範囲で、乙の売上記録、受講者管理記録及びその他関連資料を確認することができる。</w:t>
      </w:r>
    </w:p>
    <w:p w:rsidR="00000000" w:rsidDel="00000000" w:rsidP="00000000" w:rsidRDefault="00000000" w:rsidRPr="00000000" w14:paraId="000000F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甲が加盟店の監査を実施する場合、原則として事前に乙へ通知し、営業時間及び受講者への影響に配慮するものとする。</w:t>
      </w:r>
    </w:p>
    <w:p w:rsidR="00000000" w:rsidDel="00000000" w:rsidP="00000000" w:rsidRDefault="00000000" w:rsidRPr="00000000" w14:paraId="000000F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乙は、甲による合理的な監査及び改善指導に協力するものとする。</w:t>
      </w:r>
    </w:p>
    <w:p w:rsidR="00000000" w:rsidDel="00000000" w:rsidP="00000000" w:rsidRDefault="00000000" w:rsidRPr="00000000" w14:paraId="000000F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監査により重大な報告漏れ又はロイヤリティの過少申告が判明した場合、乙は不足額を支払うものとし、監査費用の負担については、その原因及び程度を踏まえて甲乙協議のうえ決定するものとする。</w:t>
      </w:r>
    </w:p>
    <w:p w:rsidR="00000000" w:rsidDel="00000000" w:rsidP="00000000" w:rsidRDefault="00000000" w:rsidRPr="00000000" w14:paraId="000000F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8cjlin1ki67r" w:id="24"/>
      <w:bookmarkEnd w:id="24"/>
      <w:r w:rsidDel="00000000" w:rsidR="00000000" w:rsidRPr="00000000">
        <w:rPr>
          <w:rFonts w:ascii="Arial Unicode MS" w:cs="Arial Unicode MS" w:eastAsia="Arial Unicode MS" w:hAnsi="Arial Unicode MS"/>
          <w:b w:val="1"/>
          <w:bCs w:val="1"/>
          <w:rtl w:val="0"/>
        </w:rPr>
        <w:t xml:space="preserve">第24条（禁止事項）</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乙は、次の各号に掲げる行為を行ってはならない。</w:t>
      </w:r>
    </w:p>
    <w:p w:rsidR="00000000" w:rsidDel="00000000" w:rsidP="00000000" w:rsidRDefault="00000000" w:rsidRPr="00000000" w14:paraId="0000010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甲の承諾なく本ブランドを第三者に使用させる行為</w:t>
      </w:r>
    </w:p>
    <w:p w:rsidR="00000000" w:rsidDel="00000000" w:rsidP="00000000" w:rsidRDefault="00000000" w:rsidRPr="00000000" w14:paraId="0000010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教育カリキュラム、教材又は運営マニュアルを無断で複製、販売又は第三者へ提供する行為</w:t>
      </w:r>
    </w:p>
    <w:p w:rsidR="00000000" w:rsidDel="00000000" w:rsidP="00000000" w:rsidRDefault="00000000" w:rsidRPr="00000000" w14:paraId="0000010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受講者に対して虚偽又は誤認を招く説明を行う行為</w:t>
      </w:r>
    </w:p>
    <w:p w:rsidR="00000000" w:rsidDel="00000000" w:rsidP="00000000" w:rsidRDefault="00000000" w:rsidRPr="00000000" w14:paraId="0000010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英語能力の向上又は資格試験の合格について、合理的な根拠なく成果を保証する行為</w:t>
      </w:r>
    </w:p>
    <w:p w:rsidR="00000000" w:rsidDel="00000000" w:rsidP="00000000" w:rsidRDefault="00000000" w:rsidRPr="00000000" w14:paraId="0000010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受講者、保護者、講師又は従業員に対する差別、ハラスメントその他の権利侵害行為</w:t>
      </w:r>
    </w:p>
    <w:p w:rsidR="00000000" w:rsidDel="00000000" w:rsidP="00000000" w:rsidRDefault="00000000" w:rsidRPr="00000000" w14:paraId="0000010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個人情報又は秘密情報を不正に利用する行為</w:t>
      </w:r>
    </w:p>
    <w:p w:rsidR="00000000" w:rsidDel="00000000" w:rsidP="00000000" w:rsidRDefault="00000000" w:rsidRPr="00000000" w14:paraId="0000010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甲の商標、信用又はブランド価値を不当に毀損する行為</w:t>
      </w:r>
    </w:p>
    <w:p w:rsidR="00000000" w:rsidDel="00000000" w:rsidP="00000000" w:rsidRDefault="00000000" w:rsidRPr="00000000" w14:paraId="0000010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甲の承諾なくフランチャイズ加盟権を第三者へ譲渡する行為</w:t>
      </w:r>
    </w:p>
    <w:p w:rsidR="00000000" w:rsidDel="00000000" w:rsidP="00000000" w:rsidRDefault="00000000" w:rsidRPr="00000000" w14:paraId="0000010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法令に違反する営業活動又は教育サービスを提供する行為</w:t>
      </w:r>
    </w:p>
    <w:p w:rsidR="00000000" w:rsidDel="00000000" w:rsidP="00000000" w:rsidRDefault="00000000" w:rsidRPr="00000000" w14:paraId="0000010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その他本契約に重大に違反する行為</w:t>
      </w:r>
    </w:p>
    <w:p w:rsidR="00000000" w:rsidDel="00000000" w:rsidP="00000000" w:rsidRDefault="00000000" w:rsidRPr="00000000" w14:paraId="000001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zfe7i6n3ysfb" w:id="25"/>
      <w:bookmarkEnd w:id="25"/>
      <w:r w:rsidDel="00000000" w:rsidR="00000000" w:rsidRPr="00000000">
        <w:rPr>
          <w:rFonts w:ascii="Arial Unicode MS" w:cs="Arial Unicode MS" w:eastAsia="Arial Unicode MS" w:hAnsi="Arial Unicode MS"/>
          <w:b w:val="1"/>
          <w:bCs w:val="1"/>
          <w:rtl w:val="0"/>
        </w:rPr>
        <w:t xml:space="preserve">第25条（競業及び利益相反）</w:t>
      </w:r>
    </w:p>
    <w:p w:rsidR="00000000" w:rsidDel="00000000" w:rsidP="00000000" w:rsidRDefault="00000000" w:rsidRPr="00000000" w14:paraId="0000010C">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乙は、本契約の有効期間中、甲の秘密情報、教材、教育ノウハウ又はブランドを不正に利用して、甲のフランチャイズ事業と競合する事業を行ってはならない。</w:t>
      </w:r>
    </w:p>
    <w:p w:rsidR="00000000" w:rsidDel="00000000" w:rsidP="00000000" w:rsidRDefault="00000000" w:rsidRPr="00000000" w14:paraId="0000010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乙が本契約締結前から英語教育その他の教育関連事業を営んでいる場合、その事業内容及び本契約との関係について、甲乙間で事前に確認するものとする。</w:t>
      </w:r>
    </w:p>
    <w:p w:rsidR="00000000" w:rsidDel="00000000" w:rsidP="00000000" w:rsidRDefault="00000000" w:rsidRPr="00000000" w14:paraId="0000010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本契約終了後の競業制限を設ける場合は、保護すべき正当な利益、対象事業、地域、期間及び乙の営業の自由を考慮し、合理的な範囲で別途書面により定めるものとする。</w:t>
      </w:r>
    </w:p>
    <w:p w:rsidR="00000000" w:rsidDel="00000000" w:rsidP="00000000" w:rsidRDefault="00000000" w:rsidRPr="00000000" w14:paraId="0000010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本条は、独占禁止法その他関係法令に違反する競業制限を認めるものではない。</w:t>
      </w:r>
    </w:p>
    <w:p w:rsidR="00000000" w:rsidDel="00000000" w:rsidP="00000000" w:rsidRDefault="00000000" w:rsidRPr="00000000" w14:paraId="000001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65nuu1pm3rrc" w:id="26"/>
      <w:bookmarkEnd w:id="26"/>
      <w:r w:rsidDel="00000000" w:rsidR="00000000" w:rsidRPr="00000000">
        <w:rPr>
          <w:rFonts w:ascii="Arial Unicode MS" w:cs="Arial Unicode MS" w:eastAsia="Arial Unicode MS" w:hAnsi="Arial Unicode MS"/>
          <w:b w:val="1"/>
          <w:bCs w:val="1"/>
          <w:rtl w:val="0"/>
        </w:rPr>
        <w:t xml:space="preserve">第26条（保険及び事故対応）</w:t>
      </w:r>
    </w:p>
    <w:p w:rsidR="00000000" w:rsidDel="00000000" w:rsidP="00000000" w:rsidRDefault="00000000" w:rsidRPr="00000000" w14:paraId="00000112">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乙は、加盟店の運営に伴う事故及び損害に備え、施設賠償責任保険その他事業内容に応じた適切な保険への加入を検討し、甲乙が別途合意した保険について加入するものとする。</w:t>
      </w:r>
    </w:p>
    <w:p w:rsidR="00000000" w:rsidDel="00000000" w:rsidP="00000000" w:rsidRDefault="00000000" w:rsidRPr="00000000" w14:paraId="00000113">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乙は、受講者の負傷、施設事故、情報漏えいその他重大な事故が発生した場合、速やかに必要な安全確保措置を講じ、甲に報告するものとする。</w:t>
      </w:r>
    </w:p>
    <w:p w:rsidR="00000000" w:rsidDel="00000000" w:rsidP="00000000" w:rsidRDefault="00000000" w:rsidRPr="00000000" w14:paraId="00000114">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事故に伴う責任については、事故の原因、甲乙それぞれの関与及び関係法令に基づき判断するものとする。</w:t>
      </w:r>
    </w:p>
    <w:p w:rsidR="00000000" w:rsidDel="00000000" w:rsidP="00000000" w:rsidRDefault="00000000" w:rsidRPr="00000000" w14:paraId="00000115">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甲及び乙は、事故の原因調査、再発防止及び受講者への適切な対応について相互に協力するものとする。</w:t>
      </w:r>
    </w:p>
    <w:p w:rsidR="00000000" w:rsidDel="00000000" w:rsidP="00000000" w:rsidRDefault="00000000" w:rsidRPr="00000000" w14:paraId="000001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dk29m2gbg9yh" w:id="27"/>
      <w:bookmarkEnd w:id="27"/>
      <w:r w:rsidDel="00000000" w:rsidR="00000000" w:rsidRPr="00000000">
        <w:rPr>
          <w:rFonts w:ascii="Arial Unicode MS" w:cs="Arial Unicode MS" w:eastAsia="Arial Unicode MS" w:hAnsi="Arial Unicode MS"/>
          <w:b w:val="1"/>
          <w:bCs w:val="1"/>
          <w:rtl w:val="0"/>
        </w:rPr>
        <w:t xml:space="preserve">第27条（契約期間及び更新）</w:t>
      </w:r>
    </w:p>
    <w:p w:rsidR="00000000" w:rsidDel="00000000" w:rsidP="00000000" w:rsidRDefault="00000000" w:rsidRPr="00000000" w14:paraId="0000011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日までの　　　　　年間とする。</w:t>
      </w:r>
    </w:p>
    <w:p w:rsidR="00000000" w:rsidDel="00000000" w:rsidP="00000000" w:rsidRDefault="00000000" w:rsidRPr="00000000" w14:paraId="0000011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か月前までに、甲又は乙から書面による更新拒絶の通知がない場合、本契約は同一条件で　　　　　年間更新されるものとする。</w:t>
      </w:r>
    </w:p>
    <w:p w:rsidR="00000000" w:rsidDel="00000000" w:rsidP="00000000" w:rsidRDefault="00000000" w:rsidRPr="00000000" w14:paraId="0000011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契約更新に際して更新料を徴収する場合、その金額及び支払条件は、次のとおりとする。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更新料：金　　　　　　　　　円（税込）</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11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甲は、更新に際して重要な契約条件の変更を求める場合、その内容及び理由を事前に乙へ説明し、書面による合意を得るものとする。</w:t>
      </w:r>
    </w:p>
    <w:p w:rsidR="00000000" w:rsidDel="00000000" w:rsidP="00000000" w:rsidRDefault="00000000" w:rsidRPr="00000000" w14:paraId="0000011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甲及び乙は、契約更新の可否を判断するにあたり、契約履行状況、教育品質、受講者対応及びその他合理的な事情を考慮するものとする。</w:t>
      </w:r>
    </w:p>
    <w:p w:rsidR="00000000" w:rsidDel="00000000" w:rsidP="00000000" w:rsidRDefault="00000000" w:rsidRPr="00000000" w14:paraId="000001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htwxy7fiv947" w:id="28"/>
      <w:bookmarkEnd w:id="28"/>
      <w:r w:rsidDel="00000000" w:rsidR="00000000" w:rsidRPr="00000000">
        <w:rPr>
          <w:rFonts w:ascii="Arial Unicode MS" w:cs="Arial Unicode MS" w:eastAsia="Arial Unicode MS" w:hAnsi="Arial Unicode MS"/>
          <w:b w:val="1"/>
          <w:bCs w:val="1"/>
          <w:rtl w:val="0"/>
        </w:rPr>
        <w:t xml:space="preserve">第28条（契約解除及び中途解約）</w:t>
      </w:r>
    </w:p>
    <w:p w:rsidR="00000000" w:rsidDel="00000000" w:rsidP="00000000" w:rsidRDefault="00000000" w:rsidRPr="00000000" w14:paraId="0000012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甲又は乙は、相手方が本契約に違反した場合、相当の期間を定めて是正を催告し、当該期間内に違反が是正されないときは、本契約の全部又は一部を解除することができる。</w:t>
      </w:r>
    </w:p>
    <w:p w:rsidR="00000000" w:rsidDel="00000000" w:rsidP="00000000" w:rsidRDefault="00000000" w:rsidRPr="00000000" w14:paraId="0000012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甲又は乙は、相手方に次の各号のいずれかの事由が生じた場合、法令上必要な手続を除き、催告なく本契約を解除することができる。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重大な契約違反があり、契約関係の継続が困難と認められる場合</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支払停止又は支払不能の状態に陥った場合</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破産手続、民事再生手続その他これらに類する倒産手続の開始申立てがあった場合</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重大な法令違反により加盟店の運営継続が困難となった場合</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相手方の信用を著しく毀損する行為があった場合</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その他本契約の目的を達成することが著しく困難となった場合</w:t>
      </w:r>
    </w:p>
    <w:p w:rsidR="00000000" w:rsidDel="00000000" w:rsidP="00000000" w:rsidRDefault="00000000" w:rsidRPr="00000000" w14:paraId="0000012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乙が契約期間中に自己都合で中途解約を希望する場合、原則として解約希望日の　　　　　か月前までに甲へ書面で通知するものとする。</w:t>
      </w:r>
    </w:p>
    <w:p w:rsidR="00000000" w:rsidDel="00000000" w:rsidP="00000000" w:rsidRDefault="00000000" w:rsidRPr="00000000" w14:paraId="0000012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中途解約に伴う違約金又は精算金を定める場合、その金額、算定方法及び発生条件を別紙に明記するものとし、合理性を欠く過大な負担を課してはならない。</w:t>
      </w:r>
    </w:p>
    <w:p w:rsidR="00000000" w:rsidDel="00000000" w:rsidP="00000000" w:rsidRDefault="00000000" w:rsidRPr="00000000" w14:paraId="0000012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契約解除又は中途解約に伴う損害賠償については、第30条の定めに従うものとする。</w:t>
      </w:r>
    </w:p>
    <w:p w:rsidR="00000000" w:rsidDel="00000000" w:rsidP="00000000" w:rsidRDefault="00000000" w:rsidRPr="00000000" w14:paraId="000001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f36irbmf694j" w:id="29"/>
      <w:bookmarkEnd w:id="29"/>
      <w:r w:rsidDel="00000000" w:rsidR="00000000" w:rsidRPr="00000000">
        <w:rPr>
          <w:rFonts w:ascii="Arial Unicode MS" w:cs="Arial Unicode MS" w:eastAsia="Arial Unicode MS" w:hAnsi="Arial Unicode MS"/>
          <w:b w:val="1"/>
          <w:bCs w:val="1"/>
          <w:rtl w:val="0"/>
        </w:rPr>
        <w:t xml:space="preserve">第29条（契約終了後の措置）</w:t>
      </w:r>
    </w:p>
    <w:p w:rsidR="00000000" w:rsidDel="00000000" w:rsidP="00000000" w:rsidRDefault="00000000" w:rsidRPr="00000000" w14:paraId="0000012E">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本契約が期間満了、解除又はその他の理由により終了した場合、乙は、速やかに本ブランドの使用を停止するものとする。</w:t>
      </w:r>
    </w:p>
    <w:p w:rsidR="00000000" w:rsidDel="00000000" w:rsidP="00000000" w:rsidRDefault="00000000" w:rsidRPr="00000000" w14:paraId="0000012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乙は、甲の商標、ロゴ、看板、広告表示、ウェブサイトその他のブランド表示について、合理的な期間内に撤去又は変更するものとする。</w:t>
      </w:r>
    </w:p>
    <w:p w:rsidR="00000000" w:rsidDel="00000000" w:rsidP="00000000" w:rsidRDefault="00000000" w:rsidRPr="00000000" w14:paraId="0000013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乙は、甲から提供された教材、運営マニュアル、秘密資料及びその他の貸与物について、甲の指示に従い返還又は適切に廃棄するものとする。</w:t>
      </w:r>
    </w:p>
    <w:p w:rsidR="00000000" w:rsidDel="00000000" w:rsidP="00000000" w:rsidRDefault="00000000" w:rsidRPr="00000000" w14:paraId="0000013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乙は、契約終了後、甲の営業秘密及び知的財産権を侵害する方法で教材又は教育ノウハウを利用してはならない。</w:t>
      </w:r>
    </w:p>
    <w:p w:rsidR="00000000" w:rsidDel="00000000" w:rsidP="00000000" w:rsidRDefault="00000000" w:rsidRPr="00000000" w14:paraId="0000013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甲及び乙は、契約終了時点で在籍する受講者の授業継続、返金、契約承継その他必要な対応について、受講者の利益を考慮して協議するものとする。</w:t>
      </w:r>
    </w:p>
    <w:p w:rsidR="00000000" w:rsidDel="00000000" w:rsidP="00000000" w:rsidRDefault="00000000" w:rsidRPr="00000000" w14:paraId="0000013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受講者との契約を甲又は第三者へ承継する場合、必要な受講者の同意取得その他法令上の手続を行うものとする。</w:t>
      </w:r>
    </w:p>
    <w:p w:rsidR="00000000" w:rsidDel="00000000" w:rsidP="00000000" w:rsidRDefault="00000000" w:rsidRPr="00000000" w14:paraId="00000134">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甲及び乙は、契約終了後も、未払金の精算、秘密保持、個人情報の保護及び損害賠償その他その性質上存続すべき義務を履行するものとする。</w:t>
      </w:r>
    </w:p>
    <w:p w:rsidR="00000000" w:rsidDel="00000000" w:rsidP="00000000" w:rsidRDefault="00000000" w:rsidRPr="00000000" w14:paraId="000001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s7eax2hpku92" w:id="30"/>
      <w:bookmarkEnd w:id="30"/>
      <w:r w:rsidDel="00000000" w:rsidR="00000000" w:rsidRPr="00000000">
        <w:rPr>
          <w:rFonts w:ascii="Arial Unicode MS" w:cs="Arial Unicode MS" w:eastAsia="Arial Unicode MS" w:hAnsi="Arial Unicode MS"/>
          <w:b w:val="1"/>
          <w:bCs w:val="1"/>
          <w:rtl w:val="0"/>
        </w:rPr>
        <w:t xml:space="preserve">第30条（損害賠償）</w:t>
      </w:r>
    </w:p>
    <w:p w:rsidR="00000000" w:rsidDel="00000000" w:rsidP="00000000" w:rsidRDefault="00000000" w:rsidRPr="00000000" w14:paraId="0000013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甲又は乙は、本契約上の義務に違反し、自己の責めに帰すべき事由により相手方に損害を与えた場合、関係法令に従い、その損害を賠償する責任を負うものとする。</w:t>
      </w:r>
    </w:p>
    <w:p w:rsidR="00000000" w:rsidDel="00000000" w:rsidP="00000000" w:rsidRDefault="00000000" w:rsidRPr="00000000" w14:paraId="0000013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損害賠償の範囲は、原則として当該違反と相当因果関係のある損害とし、特別な事情による損害については、民法その他関係法令に従い判断するものとする。</w:t>
      </w:r>
    </w:p>
    <w:p w:rsidR="00000000" w:rsidDel="00000000" w:rsidP="00000000" w:rsidRDefault="00000000" w:rsidRPr="00000000" w14:paraId="0000013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甲及び乙は、損害の発生又は拡大を防止するため、合理的な措置を講じるものとする。</w:t>
      </w:r>
    </w:p>
    <w:p w:rsidR="00000000" w:rsidDel="00000000" w:rsidP="00000000" w:rsidRDefault="00000000" w:rsidRPr="00000000" w14:paraId="0000013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責任の上限を別途定める場合であっても、故意又は重大な過失による損害、知的財産権の侵害、秘密情報の不正利用その他法令上責任制限が認められない事項については、当該制限を適用しないものとする。</w:t>
      </w:r>
    </w:p>
    <w:p w:rsidR="00000000" w:rsidDel="00000000" w:rsidP="00000000" w:rsidRDefault="00000000" w:rsidRPr="00000000" w14:paraId="000001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C">
      <w:pPr>
        <w:pStyle w:val="Heading2"/>
        <w:keepNext w:val="0"/>
        <w:keepLines w:val="0"/>
        <w:spacing w:after="80" w:lineRule="auto"/>
        <w:rPr>
          <w:b w:val="1"/>
          <w:bCs w:val="1"/>
        </w:rPr>
      </w:pPr>
      <w:bookmarkStart w:colFirst="0" w:colLast="0" w:name="_ssm1moezwko9" w:id="31"/>
      <w:bookmarkEnd w:id="31"/>
      <w:r w:rsidDel="00000000" w:rsidR="00000000" w:rsidRPr="00000000">
        <w:rPr>
          <w:rFonts w:ascii="Arial Unicode MS" w:cs="Arial Unicode MS" w:eastAsia="Arial Unicode MS" w:hAnsi="Arial Unicode MS"/>
          <w:b w:val="1"/>
          <w:bCs w:val="1"/>
          <w:rtl w:val="0"/>
        </w:rPr>
        <w:t xml:space="preserve">第31条（不可抗力）</w:t>
      </w:r>
    </w:p>
    <w:p w:rsidR="00000000" w:rsidDel="00000000" w:rsidP="00000000" w:rsidRDefault="00000000" w:rsidRPr="00000000" w14:paraId="0000013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大規模な流行、戦争、暴動、法令の制定又は改廃、行政機関の命令、通信障害その他当事者の合理的な支配を超える事由により、本契約上の義務の履行が困難となった場合、当該当事者は、その責めに帰することのできない範囲で責任を負わないものとする。</w:t>
      </w:r>
    </w:p>
    <w:p w:rsidR="00000000" w:rsidDel="00000000" w:rsidP="00000000" w:rsidRDefault="00000000" w:rsidRPr="00000000" w14:paraId="0000013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前項の事由が発生した場合、当事者は、速やかに相手方へ通知し、被害の軽減及び事業継続のための合理的な措置を講じるものとする。</w:t>
      </w:r>
    </w:p>
    <w:p w:rsidR="00000000" w:rsidDel="00000000" w:rsidP="00000000" w:rsidRDefault="00000000" w:rsidRPr="00000000" w14:paraId="0000013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不可抗力による履行不能又は履行遅延が　　　　　日以上継続した場合、甲乙は、本契約の継続、変更又は終了について協議するものとする。</w:t>
      </w:r>
    </w:p>
    <w:p w:rsidR="00000000" w:rsidDel="00000000" w:rsidP="00000000" w:rsidRDefault="00000000" w:rsidRPr="00000000" w14:paraId="0000014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前項の協議によっても合理的な解決が困難な場合、甲又は乙は、相手方に書面で通知することにより、本契約を将来に向かって終了させることができる。</w:t>
      </w:r>
    </w:p>
    <w:p w:rsidR="00000000" w:rsidDel="00000000" w:rsidP="00000000" w:rsidRDefault="00000000" w:rsidRPr="00000000" w14:paraId="000001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b w:val="1"/>
          <w:bCs w:val="1"/>
        </w:rPr>
      </w:pPr>
      <w:bookmarkStart w:colFirst="0" w:colLast="0" w:name="_nzzb80ginmjy" w:id="32"/>
      <w:bookmarkEnd w:id="32"/>
      <w:r w:rsidDel="00000000" w:rsidR="00000000" w:rsidRPr="00000000">
        <w:rPr>
          <w:rFonts w:ascii="Arial Unicode MS" w:cs="Arial Unicode MS" w:eastAsia="Arial Unicode MS" w:hAnsi="Arial Unicode MS"/>
          <w:b w:val="1"/>
          <w:bCs w:val="1"/>
          <w:rtl w:val="0"/>
        </w:rPr>
        <w:t xml:space="preserve">第32条（反社会的勢力の排除）</w:t>
      </w:r>
    </w:p>
    <w:p w:rsidR="00000000" w:rsidDel="00000000" w:rsidP="00000000" w:rsidRDefault="00000000" w:rsidRPr="00000000" w14:paraId="0000014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甲及び乙は、自ら並びにその役員及び実質的な経営支配者が、暴力団、暴力団員、暴力団関係企業、総会屋その他これらに準ずる反社会的勢力に該当しないことを表明し、保証する。</w:t>
      </w:r>
    </w:p>
    <w:p w:rsidR="00000000" w:rsidDel="00000000" w:rsidP="00000000" w:rsidRDefault="00000000" w:rsidRPr="00000000" w14:paraId="0000014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甲及び乙は、反社会的勢力を利用し、資金を提供し、便宜を供与し、又はこれらと社会的に非難されるべき関係を有してはならない。</w:t>
      </w:r>
    </w:p>
    <w:p w:rsidR="00000000" w:rsidDel="00000000" w:rsidP="00000000" w:rsidRDefault="00000000" w:rsidRPr="00000000" w14:paraId="0000014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甲又は乙が前2項に違反した場合、相手方は、催告なく本契約を解除することができる。</w:t>
      </w:r>
    </w:p>
    <w:p w:rsidR="00000000" w:rsidDel="00000000" w:rsidP="00000000" w:rsidRDefault="00000000" w:rsidRPr="00000000" w14:paraId="0000014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本条に基づく解除によって生じた損害については、関係法令に従い処理するものとする。</w:t>
      </w:r>
    </w:p>
    <w:p w:rsidR="00000000" w:rsidDel="00000000" w:rsidP="00000000" w:rsidRDefault="00000000" w:rsidRPr="00000000" w14:paraId="000001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65rekbro4ddd" w:id="33"/>
      <w:bookmarkEnd w:id="33"/>
      <w:r w:rsidDel="00000000" w:rsidR="00000000" w:rsidRPr="00000000">
        <w:rPr>
          <w:rFonts w:ascii="Arial Unicode MS" w:cs="Arial Unicode MS" w:eastAsia="Arial Unicode MS" w:hAnsi="Arial Unicode MS"/>
          <w:b w:val="1"/>
          <w:bCs w:val="1"/>
          <w:rtl w:val="0"/>
        </w:rPr>
        <w:t xml:space="preserve">第33条（権利義務の譲渡禁止）</w:t>
      </w:r>
    </w:p>
    <w:p w:rsidR="00000000" w:rsidDel="00000000" w:rsidP="00000000" w:rsidRDefault="00000000" w:rsidRPr="00000000" w14:paraId="00000149">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14A">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乙が加盟店の事業譲渡、法人化、合併、会社分割その他経営主体の変更を予定する場合、事前に甲へ通知し、必要な承諾を得るものとする。</w:t>
      </w:r>
    </w:p>
    <w:p w:rsidR="00000000" w:rsidDel="00000000" w:rsidP="00000000" w:rsidRDefault="00000000" w:rsidRPr="00000000" w14:paraId="0000014B">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甲は、前項の承諾について、譲受人の経営能力、信用状況、教育品質維持能力その他合理的な事情を考慮して判断するものとする。</w:t>
      </w:r>
    </w:p>
    <w:p w:rsidR="00000000" w:rsidDel="00000000" w:rsidP="00000000" w:rsidRDefault="00000000" w:rsidRPr="00000000" w14:paraId="000001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D">
      <w:pPr>
        <w:pStyle w:val="Heading2"/>
        <w:keepNext w:val="0"/>
        <w:keepLines w:val="0"/>
        <w:spacing w:after="80" w:lineRule="auto"/>
        <w:rPr>
          <w:b w:val="1"/>
          <w:bCs w:val="1"/>
        </w:rPr>
      </w:pPr>
      <w:bookmarkStart w:colFirst="0" w:colLast="0" w:name="_76xidx5ru74i" w:id="34"/>
      <w:bookmarkEnd w:id="34"/>
      <w:r w:rsidDel="00000000" w:rsidR="00000000" w:rsidRPr="00000000">
        <w:rPr>
          <w:rFonts w:ascii="Arial Unicode MS" w:cs="Arial Unicode MS" w:eastAsia="Arial Unicode MS" w:hAnsi="Arial Unicode MS"/>
          <w:b w:val="1"/>
          <w:bCs w:val="1"/>
          <w:rtl w:val="0"/>
        </w:rPr>
        <w:t xml:space="preserve">第34条（契約内容の変更）</w:t>
      </w:r>
    </w:p>
    <w:p w:rsidR="00000000" w:rsidDel="00000000" w:rsidP="00000000" w:rsidRDefault="00000000" w:rsidRPr="00000000" w14:paraId="0000014E">
      <w:pPr>
        <w:numPr>
          <w:ilvl w:val="0"/>
          <w:numId w:val="3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本契約の内容を変更する場合、甲乙双方の書面又は電磁的方法による合意を必要とする。</w:t>
      </w:r>
    </w:p>
    <w:p w:rsidR="00000000" w:rsidDel="00000000" w:rsidP="00000000" w:rsidRDefault="00000000" w:rsidRPr="00000000" w14:paraId="0000014F">
      <w:pPr>
        <w:numPr>
          <w:ilvl w:val="0"/>
          <w:numId w:val="3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甲が運営マニュアル、教育カリキュラム又はシステム仕様を変更する場合は、本契約に定める手続に従うものとする。</w:t>
      </w:r>
    </w:p>
    <w:p w:rsidR="00000000" w:rsidDel="00000000" w:rsidP="00000000" w:rsidRDefault="00000000" w:rsidRPr="00000000" w14:paraId="00000150">
      <w:pPr>
        <w:numPr>
          <w:ilvl w:val="0"/>
          <w:numId w:val="3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本契約の変更により乙の費用負担、営業地域、加盟権その他重要な権利義務に影響が生じる場合、甲は、事前に変更内容及び理由を説明するものとする。</w:t>
      </w:r>
    </w:p>
    <w:p w:rsidR="00000000" w:rsidDel="00000000" w:rsidP="00000000" w:rsidRDefault="00000000" w:rsidRPr="00000000" w14:paraId="000001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2">
      <w:pPr>
        <w:pStyle w:val="Heading2"/>
        <w:keepNext w:val="0"/>
        <w:keepLines w:val="0"/>
        <w:spacing w:after="80" w:lineRule="auto"/>
        <w:rPr>
          <w:b w:val="1"/>
          <w:bCs w:val="1"/>
        </w:rPr>
      </w:pPr>
      <w:bookmarkStart w:colFirst="0" w:colLast="0" w:name="_vq1b8gq9on25" w:id="35"/>
      <w:bookmarkEnd w:id="35"/>
      <w:r w:rsidDel="00000000" w:rsidR="00000000" w:rsidRPr="00000000">
        <w:rPr>
          <w:rFonts w:ascii="Arial Unicode MS" w:cs="Arial Unicode MS" w:eastAsia="Arial Unicode MS" w:hAnsi="Arial Unicode MS"/>
          <w:b w:val="1"/>
          <w:bCs w:val="1"/>
          <w:rtl w:val="0"/>
        </w:rPr>
        <w:t xml:space="preserve">第35条（協議事項）</w:t>
      </w:r>
    </w:p>
    <w:p w:rsidR="00000000" w:rsidDel="00000000" w:rsidP="00000000" w:rsidRDefault="00000000" w:rsidRPr="00000000" w14:paraId="00000153">
      <w:pPr>
        <w:numPr>
          <w:ilvl w:val="0"/>
          <w:numId w:val="3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本契約に定めのない事項又は本契約の解釈について疑義が生じた場合、甲及び乙は、信義誠実の原則に従い協議し、円満な解決を図るものとする。</w:t>
      </w:r>
    </w:p>
    <w:p w:rsidR="00000000" w:rsidDel="00000000" w:rsidP="00000000" w:rsidRDefault="00000000" w:rsidRPr="00000000" w14:paraId="00000154">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本契約に付随する個別合意書、料金表、営業地域に関する合意書その他の書面は、本契約の一部を構成するものとする。</w:t>
      </w:r>
    </w:p>
    <w:p w:rsidR="00000000" w:rsidDel="00000000" w:rsidP="00000000" w:rsidRDefault="00000000" w:rsidRPr="00000000" w14:paraId="00000155">
      <w:pPr>
        <w:numPr>
          <w:ilvl w:val="0"/>
          <w:numId w:val="3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本契約と個別合意書との間に矛盾が生じた場合、当該事項について後に締結された明示的な個別合意を優先するものとする。ただし、個別合意に別段の定めがある場合は、その定めに従うものとする。</w:t>
      </w:r>
    </w:p>
    <w:p w:rsidR="00000000" w:rsidDel="00000000" w:rsidP="00000000" w:rsidRDefault="00000000" w:rsidRPr="00000000" w14:paraId="000001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ew5sejjzr8zb" w:id="36"/>
      <w:bookmarkEnd w:id="36"/>
      <w:r w:rsidDel="00000000" w:rsidR="00000000" w:rsidRPr="00000000">
        <w:rPr>
          <w:rFonts w:ascii="Arial Unicode MS" w:cs="Arial Unicode MS" w:eastAsia="Arial Unicode MS" w:hAnsi="Arial Unicode MS"/>
          <w:b w:val="1"/>
          <w:bCs w:val="1"/>
          <w:rtl w:val="0"/>
        </w:rPr>
        <w:t xml:space="preserve">第36条（準拠法及び管轄裁判所）</w:t>
      </w:r>
    </w:p>
    <w:p w:rsidR="00000000" w:rsidDel="00000000" w:rsidP="00000000" w:rsidRDefault="00000000" w:rsidRPr="00000000" w14:paraId="00000158">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59">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本契約に関連して紛争が生じた場合、甲乙は、まず誠実な協議による解決を図るものとする。</w:t>
      </w:r>
    </w:p>
    <w:p w:rsidR="00000000" w:rsidDel="00000000" w:rsidP="00000000" w:rsidRDefault="00000000" w:rsidRPr="00000000" w14:paraId="0000015A">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　　　　　　　　　地方裁判所又は　　　　　　　　　簡易裁判所を、訴額に応じた第一審の専属的合意管轄裁判所とする。</w:t>
      </w:r>
    </w:p>
    <w:p w:rsidR="00000000" w:rsidDel="00000000" w:rsidP="00000000" w:rsidRDefault="00000000" w:rsidRPr="00000000" w14:paraId="000001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C">
      <w:pPr>
        <w:pStyle w:val="Heading2"/>
        <w:keepNext w:val="0"/>
        <w:keepLines w:val="0"/>
        <w:spacing w:after="80" w:lineRule="auto"/>
        <w:rPr>
          <w:b w:val="1"/>
          <w:bCs w:val="1"/>
        </w:rPr>
      </w:pPr>
      <w:bookmarkStart w:colFirst="0" w:colLast="0" w:name="_rk7d261tix3h" w:id="37"/>
      <w:bookmarkEnd w:id="37"/>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rr5plmvrq9v0" w:id="38"/>
      <w:bookmarkEnd w:id="38"/>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kmnai41oeopv" w:id="39"/>
      <w:bookmarkEnd w:id="39"/>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9kcoufaqd4kw" w:id="40"/>
      <w:bookmarkEnd w:id="40"/>
      <w:r w:rsidDel="00000000" w:rsidR="00000000" w:rsidRPr="00000000">
        <w:rPr>
          <w:rtl w:val="0"/>
        </w:rPr>
      </w:r>
    </w:p>
    <w:p w:rsidR="00000000" w:rsidDel="00000000" w:rsidP="00000000" w:rsidRDefault="00000000" w:rsidRPr="00000000" w14:paraId="00000160">
      <w:pPr>
        <w:pStyle w:val="Heading2"/>
        <w:keepNext w:val="0"/>
        <w:keepLines w:val="0"/>
        <w:spacing w:after="80" w:lineRule="auto"/>
        <w:rPr>
          <w:b w:val="1"/>
          <w:bCs w:val="1"/>
        </w:rPr>
      </w:pPr>
      <w:bookmarkStart w:colFirst="0" w:colLast="0" w:name="_ic6jny4v9u15" w:id="41"/>
      <w:bookmarkEnd w:id="41"/>
      <w:r w:rsidDel="00000000" w:rsidR="00000000" w:rsidRPr="00000000">
        <w:rPr>
          <w:rtl w:val="0"/>
        </w:rPr>
      </w:r>
    </w:p>
    <w:p w:rsidR="00000000" w:rsidDel="00000000" w:rsidP="00000000" w:rsidRDefault="00000000" w:rsidRPr="00000000" w14:paraId="00000161">
      <w:pPr>
        <w:pStyle w:val="Heading2"/>
        <w:keepNext w:val="0"/>
        <w:keepLines w:val="0"/>
        <w:spacing w:after="80" w:lineRule="auto"/>
        <w:rPr>
          <w:b w:val="1"/>
          <w:bCs w:val="1"/>
        </w:rPr>
      </w:pPr>
      <w:bookmarkStart w:colFirst="0" w:colLast="0" w:name="_wrhirqfjw29p" w:id="42"/>
      <w:bookmarkEnd w:id="42"/>
      <w:r w:rsidDel="00000000" w:rsidR="00000000" w:rsidRPr="00000000">
        <w:rPr>
          <w:rtl w:val="0"/>
        </w:rPr>
      </w:r>
    </w:p>
    <w:p w:rsidR="00000000" w:rsidDel="00000000" w:rsidP="00000000" w:rsidRDefault="00000000" w:rsidRPr="00000000" w14:paraId="00000162">
      <w:pPr>
        <w:pStyle w:val="Heading2"/>
        <w:keepNext w:val="0"/>
        <w:keepLines w:val="0"/>
        <w:spacing w:after="80" w:lineRule="auto"/>
        <w:rPr>
          <w:b w:val="1"/>
          <w:bCs w:val="1"/>
        </w:rPr>
      </w:pPr>
      <w:bookmarkStart w:colFirst="0" w:colLast="0" w:name="_646z39pvmbd4" w:id="43"/>
      <w:bookmarkEnd w:id="43"/>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11xu0wy6q2f7" w:id="44"/>
      <w:bookmarkEnd w:id="44"/>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1rq3333zm6g1" w:id="45"/>
      <w:bookmarkEnd w:id="45"/>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kgfaswu1h07a" w:id="46"/>
      <w:bookmarkEnd w:id="46"/>
      <w:r w:rsidDel="00000000" w:rsidR="00000000" w:rsidRPr="00000000">
        <w:rPr>
          <w:rtl w:val="0"/>
        </w:rPr>
      </w:r>
    </w:p>
    <w:p w:rsidR="00000000" w:rsidDel="00000000" w:rsidP="00000000" w:rsidRDefault="00000000" w:rsidRPr="00000000" w14:paraId="00000166">
      <w:pPr>
        <w:pStyle w:val="Heading2"/>
        <w:keepNext w:val="0"/>
        <w:keepLines w:val="0"/>
        <w:spacing w:after="80" w:lineRule="auto"/>
        <w:rPr>
          <w:b w:val="1"/>
          <w:bCs w:val="1"/>
        </w:rPr>
      </w:pPr>
      <w:bookmarkStart w:colFirst="0" w:colLast="0" w:name="_g7py1fczicyq" w:id="47"/>
      <w:bookmarkEnd w:id="47"/>
      <w:r w:rsidDel="00000000" w:rsidR="00000000" w:rsidRPr="00000000">
        <w:rPr>
          <w:rtl w:val="0"/>
        </w:rPr>
      </w:r>
    </w:p>
    <w:p w:rsidR="00000000" w:rsidDel="00000000" w:rsidP="00000000" w:rsidRDefault="00000000" w:rsidRPr="00000000" w14:paraId="00000167">
      <w:pPr>
        <w:pStyle w:val="Heading2"/>
        <w:keepNext w:val="0"/>
        <w:keepLines w:val="0"/>
        <w:spacing w:after="80" w:lineRule="auto"/>
        <w:rPr>
          <w:b w:val="1"/>
          <w:bCs w:val="1"/>
        </w:rPr>
      </w:pPr>
      <w:bookmarkStart w:colFirst="0" w:colLast="0" w:name="_shub3le3sn97" w:id="48"/>
      <w:bookmarkEnd w:id="48"/>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なお、甲乙が合意した場合には、本契約を電磁的記録により作成し、電子署名その他適切な方法により契約を締結することができる。</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甲（フランチャイズ本部）</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乙（フランチャイズ加盟者）</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b w:val="1"/>
          <w:bCs w:val="1"/>
        </w:rPr>
      </w:pPr>
      <w:r w:rsidDel="00000000" w:rsidR="00000000" w:rsidRPr="00000000">
        <w:rPr>
          <w:rFonts w:ascii="Arial Unicode MS" w:cs="Arial Unicode MS" w:eastAsia="Arial Unicode MS" w:hAnsi="Arial Unicode MS"/>
          <w:sz w:val="20"/>
          <w:szCs w:val="20"/>
          <w:rtl w:val="0"/>
        </w:rPr>
        <w:t xml:space="preserve">署名又は押印：</w:t>
      </w:r>
      <w:r w:rsidDel="00000000" w:rsidR="00000000" w:rsidRPr="00000000">
        <w:rPr>
          <w:rtl w:val="0"/>
        </w:rPr>
      </w:r>
    </w:p>
    <w:p w:rsidR="00000000" w:rsidDel="00000000" w:rsidP="00000000" w:rsidRDefault="00000000" w:rsidRPr="00000000" w14:paraId="00000182">
      <w:pPr>
        <w:pStyle w:val="Heading2"/>
        <w:keepNext w:val="0"/>
        <w:keepLines w:val="0"/>
        <w:spacing w:after="80" w:lineRule="auto"/>
        <w:rPr>
          <w:b w:val="1"/>
          <w:bCs w:val="1"/>
        </w:rPr>
      </w:pPr>
      <w:bookmarkStart w:colFirst="0" w:colLast="0" w:name="_ppciaovxt5op" w:id="49"/>
      <w:bookmarkEnd w:id="49"/>
      <w:r w:rsidDel="00000000" w:rsidR="00000000" w:rsidRPr="00000000">
        <w:rPr>
          <w:rFonts w:ascii="Arial Unicode MS" w:cs="Arial Unicode MS" w:eastAsia="Arial Unicode MS" w:hAnsi="Arial Unicode MS"/>
          <w:b w:val="1"/>
          <w:bCs w:val="1"/>
          <w:rtl w:val="0"/>
        </w:rPr>
        <w:t xml:space="preserve">別紙（加盟条件及び重要事項確認書）</w:t>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甲及び乙は、本契約の締結に際し、次の重要事項について確認する。</w:t>
      </w:r>
    </w:p>
    <w:tbl>
      <w:tblPr>
        <w:tblStyle w:val="Table4"/>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3830"/>
        <w:tblGridChange w:id="0">
          <w:tblGrid>
            <w:gridCol w:w="33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フランチャイズブランド名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加盟店名称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加盟店所在地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加盟金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初期費用総額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ロイヤリティ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広告分担金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独占営業権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初期研修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継続研修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経営支援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中途解約の予告期間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中途解約金・違約金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契約終了後の競業制限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競業制限の対象・期間・地域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契約終了後の教材取扱い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受講者情報の取扱い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その他特約事項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rPr>
                <w:sz w:val="20"/>
                <w:szCs w:val="20"/>
              </w:rPr>
            </w:pPr>
            <w:r w:rsidDel="00000000" w:rsidR="00000000" w:rsidRPr="00000000">
              <w:rPr>
                <w:rtl w:val="0"/>
              </w:rPr>
            </w:r>
          </w:p>
        </w:tc>
      </w:tr>
    </w:tbl>
    <w:p w:rsidR="00000000" w:rsidDel="00000000" w:rsidP="00000000" w:rsidRDefault="00000000" w:rsidRPr="00000000" w14:paraId="000001B4">
      <w:pPr>
        <w:pStyle w:val="Heading3"/>
        <w:keepNext w:val="0"/>
        <w:keepLines w:val="0"/>
        <w:spacing w:before="280" w:lineRule="auto"/>
        <w:rPr>
          <w:b w:val="1"/>
          <w:bCs w:val="1"/>
          <w:color w:val="000000"/>
          <w:sz w:val="24"/>
          <w:szCs w:val="24"/>
        </w:rPr>
      </w:pPr>
      <w:bookmarkStart w:colFirst="0" w:colLast="0" w:name="_n3fk00ggr23i" w:id="50"/>
      <w:bookmarkEnd w:id="50"/>
      <w:r w:rsidDel="00000000" w:rsidR="00000000" w:rsidRPr="00000000">
        <w:rPr>
          <w:rtl w:val="0"/>
        </w:rPr>
      </w:r>
    </w:p>
    <w:p w:rsidR="00000000" w:rsidDel="00000000" w:rsidP="00000000" w:rsidRDefault="00000000" w:rsidRPr="00000000" w14:paraId="000001B5">
      <w:pPr>
        <w:pStyle w:val="Heading3"/>
        <w:keepNext w:val="0"/>
        <w:keepLines w:val="0"/>
        <w:spacing w:before="280" w:lineRule="auto"/>
        <w:rPr>
          <w:b w:val="1"/>
          <w:bCs w:val="1"/>
          <w:color w:val="000000"/>
          <w:sz w:val="24"/>
          <w:szCs w:val="24"/>
        </w:rPr>
      </w:pPr>
      <w:bookmarkStart w:colFirst="0" w:colLast="0" w:name="_6d2r2ub3ax6y" w:id="51"/>
      <w:bookmarkEnd w:id="51"/>
      <w:r w:rsidDel="00000000" w:rsidR="00000000" w:rsidRPr="00000000">
        <w:rPr>
          <w:rtl w:val="0"/>
        </w:rPr>
      </w:r>
    </w:p>
    <w:p w:rsidR="00000000" w:rsidDel="00000000" w:rsidP="00000000" w:rsidRDefault="00000000" w:rsidRPr="00000000" w14:paraId="000001B6">
      <w:pPr>
        <w:pStyle w:val="Heading3"/>
        <w:keepNext w:val="0"/>
        <w:keepLines w:val="0"/>
        <w:spacing w:before="280" w:lineRule="auto"/>
        <w:rPr>
          <w:b w:val="1"/>
          <w:bCs w:val="1"/>
          <w:color w:val="000000"/>
          <w:sz w:val="24"/>
          <w:szCs w:val="24"/>
        </w:rPr>
      </w:pPr>
      <w:bookmarkStart w:colFirst="0" w:colLast="0" w:name="_by8povmi2qr5" w:id="52"/>
      <w:bookmarkEnd w:id="52"/>
      <w:r w:rsidDel="00000000" w:rsidR="00000000" w:rsidRPr="00000000">
        <w:rPr>
          <w:rtl w:val="0"/>
        </w:rPr>
      </w:r>
    </w:p>
    <w:p w:rsidR="00000000" w:rsidDel="00000000" w:rsidP="00000000" w:rsidRDefault="00000000" w:rsidRPr="00000000" w14:paraId="000001B7">
      <w:pPr>
        <w:pStyle w:val="Heading3"/>
        <w:keepNext w:val="0"/>
        <w:keepLines w:val="0"/>
        <w:spacing w:before="280" w:lineRule="auto"/>
        <w:rPr>
          <w:b w:val="1"/>
          <w:bCs w:val="1"/>
          <w:color w:val="000000"/>
          <w:sz w:val="24"/>
          <w:szCs w:val="24"/>
        </w:rPr>
      </w:pPr>
      <w:bookmarkStart w:colFirst="0" w:colLast="0" w:name="_le1wm6idqy8z" w:id="53"/>
      <w:bookmarkEnd w:id="53"/>
      <w:r w:rsidDel="00000000" w:rsidR="00000000" w:rsidRPr="00000000">
        <w:rPr>
          <w:rtl w:val="0"/>
        </w:rPr>
      </w:r>
    </w:p>
    <w:p w:rsidR="00000000" w:rsidDel="00000000" w:rsidP="00000000" w:rsidRDefault="00000000" w:rsidRPr="00000000" w14:paraId="000001B8">
      <w:pPr>
        <w:pStyle w:val="Heading3"/>
        <w:keepNext w:val="0"/>
        <w:keepLines w:val="0"/>
        <w:spacing w:before="280" w:lineRule="auto"/>
        <w:rPr>
          <w:b w:val="1"/>
          <w:bCs w:val="1"/>
          <w:color w:val="000000"/>
          <w:sz w:val="24"/>
          <w:szCs w:val="24"/>
        </w:rPr>
      </w:pPr>
      <w:bookmarkStart w:colFirst="0" w:colLast="0" w:name="_enob8mq3ox02" w:id="54"/>
      <w:bookmarkEnd w:id="54"/>
      <w:r w:rsidDel="00000000" w:rsidR="00000000" w:rsidRPr="00000000">
        <w:rPr>
          <w:rtl w:val="0"/>
        </w:rPr>
      </w:r>
    </w:p>
    <w:p w:rsidR="00000000" w:rsidDel="00000000" w:rsidP="00000000" w:rsidRDefault="00000000" w:rsidRPr="00000000" w14:paraId="000001B9">
      <w:pPr>
        <w:pStyle w:val="Heading3"/>
        <w:keepNext w:val="0"/>
        <w:keepLines w:val="0"/>
        <w:spacing w:before="280" w:lineRule="auto"/>
        <w:rPr>
          <w:b w:val="1"/>
          <w:bCs w:val="1"/>
          <w:color w:val="000000"/>
          <w:sz w:val="24"/>
          <w:szCs w:val="24"/>
        </w:rPr>
      </w:pPr>
      <w:bookmarkStart w:colFirst="0" w:colLast="0" w:name="_ey7sg9ekahwb" w:id="55"/>
      <w:bookmarkEnd w:id="55"/>
      <w:r w:rsidDel="00000000" w:rsidR="00000000" w:rsidRPr="00000000">
        <w:rPr>
          <w:rFonts w:ascii="Arial Unicode MS" w:cs="Arial Unicode MS" w:eastAsia="Arial Unicode MS" w:hAnsi="Arial Unicode MS"/>
          <w:b w:val="1"/>
          <w:bCs w:val="1"/>
          <w:color w:val="000000"/>
          <w:sz w:val="24"/>
          <w:szCs w:val="24"/>
          <w:rtl w:val="0"/>
        </w:rPr>
        <w:t xml:space="preserve">重要事項の確認</w:t>
      </w:r>
    </w:p>
    <w:p w:rsidR="00000000" w:rsidDel="00000000" w:rsidP="00000000" w:rsidRDefault="00000000" w:rsidRPr="00000000" w14:paraId="000001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乙は、本契約の締結に際し、次の事項について甲から説明を受け、又は関連資料を確認したことを表明する。</w:t>
      </w:r>
    </w:p>
    <w:p w:rsidR="00000000" w:rsidDel="00000000" w:rsidP="00000000" w:rsidRDefault="00000000" w:rsidRPr="00000000" w14:paraId="000001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加盟金、初期費用及びロイヤリティの内容を確認した。</w:t>
      </w:r>
    </w:p>
    <w:p w:rsidR="00000000" w:rsidDel="00000000" w:rsidP="00000000" w:rsidRDefault="00000000" w:rsidRPr="00000000" w14:paraId="000001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契約期間、更新条件及び更新料を確認した。</w:t>
      </w:r>
    </w:p>
    <w:p w:rsidR="00000000" w:rsidDel="00000000" w:rsidP="00000000" w:rsidRDefault="00000000" w:rsidRPr="00000000" w14:paraId="000001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営業地域及び独占営業権の有無を確認した。</w:t>
      </w:r>
    </w:p>
    <w:p w:rsidR="00000000" w:rsidDel="00000000" w:rsidP="00000000" w:rsidRDefault="00000000" w:rsidRPr="00000000" w14:paraId="000001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教育カリキュラム、教材及びシステムの利用条件を確認した。</w:t>
      </w:r>
    </w:p>
    <w:p w:rsidR="00000000" w:rsidDel="00000000" w:rsidP="00000000" w:rsidRDefault="00000000" w:rsidRPr="00000000" w14:paraId="000001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講師の採用及び研修に関する責任分担を確認した。</w:t>
      </w:r>
    </w:p>
    <w:p w:rsidR="00000000" w:rsidDel="00000000" w:rsidP="00000000" w:rsidRDefault="00000000" w:rsidRPr="00000000" w14:paraId="000001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受講者との契約及び返金対応に関する責任を確認した。</w:t>
      </w:r>
    </w:p>
    <w:p w:rsidR="00000000" w:rsidDel="00000000" w:rsidP="00000000" w:rsidRDefault="00000000" w:rsidRPr="00000000" w14:paraId="000001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本部が提供する経営支援及び教育支援の内容を確認した。</w:t>
      </w:r>
    </w:p>
    <w:p w:rsidR="00000000" w:rsidDel="00000000" w:rsidP="00000000" w:rsidRDefault="00000000" w:rsidRPr="00000000" w14:paraId="000001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契約解除、中途解約及び違約金の条件を確認した。</w:t>
      </w:r>
    </w:p>
    <w:p w:rsidR="00000000" w:rsidDel="00000000" w:rsidP="00000000" w:rsidRDefault="00000000" w:rsidRPr="00000000" w14:paraId="000001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契約終了後の商標使用停止及び教材返還義務を確認した。</w:t>
      </w:r>
    </w:p>
    <w:p w:rsidR="00000000" w:rsidDel="00000000" w:rsidP="00000000" w:rsidRDefault="00000000" w:rsidRPr="00000000" w14:paraId="000001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事業収支予測が売上又は利益を保証するものではないことを確認した。</w:t>
      </w:r>
    </w:p>
    <w:p w:rsidR="00000000" w:rsidDel="00000000" w:rsidP="00000000" w:rsidRDefault="00000000" w:rsidRPr="00000000" w14:paraId="000001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個人情報及び受講者情報の取扱いについて確認した。</w:t>
      </w:r>
    </w:p>
    <w:p w:rsidR="00000000" w:rsidDel="00000000" w:rsidP="00000000" w:rsidRDefault="00000000" w:rsidRPr="00000000" w14:paraId="000001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その他、本契約の重要事項について説明を受けた。</w:t>
      </w:r>
    </w:p>
    <w:p w:rsidR="00000000" w:rsidDel="00000000" w:rsidP="00000000" w:rsidRDefault="00000000" w:rsidRPr="00000000" w14:paraId="000001C7">
      <w:pPr>
        <w:spacing w:after="240" w:before="240" w:lineRule="auto"/>
        <w:rPr>
          <w:sz w:val="20"/>
          <w:szCs w:val="20"/>
        </w:rPr>
      </w:pPr>
      <w:r w:rsidDel="00000000" w:rsidR="00000000" w:rsidRPr="00000000">
        <w:rPr>
          <w:rtl w:val="0"/>
        </w:rPr>
      </w:r>
    </w:p>
    <w:p w:rsidR="00000000" w:rsidDel="00000000" w:rsidP="00000000" w:rsidRDefault="00000000" w:rsidRPr="00000000" w14:paraId="000001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C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C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甲（フランチャイズ本部）</w:t>
      </w:r>
    </w:p>
    <w:p w:rsidR="00000000" w:rsidDel="00000000" w:rsidP="00000000" w:rsidRDefault="00000000" w:rsidRPr="00000000" w14:paraId="000001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CC">
      <w:pPr>
        <w:spacing w:after="240" w:before="240" w:lineRule="auto"/>
        <w:rPr>
          <w:sz w:val="20"/>
          <w:szCs w:val="20"/>
        </w:rPr>
      </w:pPr>
      <w:r w:rsidDel="00000000" w:rsidR="00000000" w:rsidRPr="00000000">
        <w:rPr>
          <w:rtl w:val="0"/>
        </w:rPr>
      </w:r>
    </w:p>
    <w:p w:rsidR="00000000" w:rsidDel="00000000" w:rsidP="00000000" w:rsidRDefault="00000000" w:rsidRPr="00000000" w14:paraId="000001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乙（フランチャイズ加盟者）</w:t>
      </w:r>
    </w:p>
    <w:p w:rsidR="00000000" w:rsidDel="00000000" w:rsidP="00000000" w:rsidRDefault="00000000" w:rsidRPr="00000000" w14:paraId="000001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1D1">
      <w:pPr>
        <w:spacing w:after="240" w:before="240" w:lineRule="auto"/>
        <w:rPr>
          <w:sz w:val="20"/>
          <w:szCs w:val="20"/>
        </w:rPr>
      </w:pPr>
      <w:r w:rsidDel="00000000" w:rsidR="00000000" w:rsidRPr="00000000">
        <w:rPr>
          <w:rtl w:val="0"/>
        </w:rPr>
      </w:r>
    </w:p>
    <w:p w:rsidR="00000000" w:rsidDel="00000000" w:rsidP="00000000" w:rsidRDefault="00000000" w:rsidRPr="00000000" w14:paraId="000001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w:t>
      </w:r>
    </w:p>
    <w:p w:rsidR="00000000" w:rsidDel="00000000" w:rsidP="00000000" w:rsidRDefault="00000000" w:rsidRPr="00000000" w14:paraId="000001D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