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585CFE" w14:textId="77777777" w:rsidR="00A53A0A" w:rsidRPr="00A53A0A" w:rsidRDefault="00A53A0A" w:rsidP="00A53A0A">
      <w:pPr>
        <w:jc w:val="center"/>
        <w:rPr>
          <w:b/>
          <w:bCs/>
          <w:sz w:val="32"/>
          <w:szCs w:val="36"/>
        </w:rPr>
      </w:pPr>
      <w:r w:rsidRPr="00A53A0A">
        <w:rPr>
          <w:b/>
          <w:bCs/>
          <w:sz w:val="32"/>
          <w:szCs w:val="36"/>
        </w:rPr>
        <w:t>秘密保持契約書（包括型NDA）</w:t>
      </w:r>
    </w:p>
    <w:p w14:paraId="5B5E2FC6" w14:textId="77777777" w:rsidR="00A53A0A" w:rsidRPr="00A53A0A" w:rsidRDefault="00A53A0A" w:rsidP="00A53A0A">
      <w:pPr>
        <w:rPr>
          <w:rFonts w:hint="eastAsia"/>
          <w:b/>
          <w:bCs/>
        </w:rPr>
      </w:pPr>
    </w:p>
    <w:p w14:paraId="38F46C11" w14:textId="77777777" w:rsidR="00A53A0A" w:rsidRPr="00A53A0A" w:rsidRDefault="00A53A0A" w:rsidP="00A53A0A">
      <w:r w:rsidRPr="00A53A0A">
        <w:t>●●株式会社（以下「甲」という。）と●●株式会社（以下「乙」という。）は、相互に秘密情報を開示・受領するにあたり、その取扱いについて次のとおり契約を締結する。</w:t>
      </w:r>
      <w:r w:rsidRPr="00A53A0A">
        <w:br/>
        <w:t xml:space="preserve">　</w:t>
      </w:r>
    </w:p>
    <w:p w14:paraId="13E2A251" w14:textId="77777777" w:rsidR="00A53A0A" w:rsidRPr="00A53A0A" w:rsidRDefault="00A53A0A" w:rsidP="00A53A0A">
      <w:r w:rsidRPr="00A53A0A">
        <w:rPr>
          <w:b/>
          <w:bCs/>
        </w:rPr>
        <w:t>第1条（目的）</w:t>
      </w:r>
      <w:r w:rsidRPr="00A53A0A">
        <w:br/>
        <w:t>甲および乙（以下「両当事者」という。）は、将来の取引、業務提携、共同研究、委託業務その他の事業活動（以下「本目的」という。）に関連して秘密情報を相互に開示する場合、その秘密保持義務等を定めることを目的とする。</w:t>
      </w:r>
      <w:r w:rsidRPr="00A53A0A">
        <w:br/>
        <w:t xml:space="preserve">　</w:t>
      </w:r>
    </w:p>
    <w:p w14:paraId="7879C49B" w14:textId="77777777" w:rsidR="00A53A0A" w:rsidRPr="00A53A0A" w:rsidRDefault="00A53A0A" w:rsidP="00A53A0A">
      <w:r w:rsidRPr="00A53A0A">
        <w:rPr>
          <w:b/>
          <w:bCs/>
        </w:rPr>
        <w:t>第2条（定義）</w:t>
      </w:r>
      <w:r w:rsidRPr="00A53A0A">
        <w:br/>
        <w:t>１　本契約において「秘密情報」とは、開示当事者が受領当事者に対して提供する一切の技術上、営業上、業務上その他の情報をいう。情報の媒体・形式（書面、口頭、電子データ等）を問わず、秘密である旨が明示されたものを含む。</w:t>
      </w:r>
    </w:p>
    <w:p w14:paraId="72785D93" w14:textId="77777777" w:rsidR="00A53A0A" w:rsidRPr="00A53A0A" w:rsidRDefault="00A53A0A" w:rsidP="00A53A0A">
      <w:r w:rsidRPr="00A53A0A">
        <w:t>２　ただし、次の各号に該当する情報は秘密情報に含まれない。</w:t>
      </w:r>
      <w:r w:rsidRPr="00A53A0A">
        <w:br/>
        <w:t>(1) 受領当事者が開示を受ける以前から既に保有していた情報</w:t>
      </w:r>
      <w:r w:rsidRPr="00A53A0A">
        <w:br/>
        <w:t>(2) 開示を受けた時点で公知であった情報</w:t>
      </w:r>
      <w:r w:rsidRPr="00A53A0A">
        <w:br/>
        <w:t>(3) 開示後、受領当事者の責めによらず公知となった情報</w:t>
      </w:r>
      <w:r w:rsidRPr="00A53A0A">
        <w:br/>
        <w:t>(4) 正当な権限を有する第三者から守秘義務を負わずに適法に取得した情報</w:t>
      </w:r>
      <w:r w:rsidRPr="00A53A0A">
        <w:br/>
        <w:t>(5) 秘密情報によらず独自に開発した情報</w:t>
      </w:r>
    </w:p>
    <w:p w14:paraId="0EAAC691" w14:textId="77777777" w:rsidR="00A53A0A" w:rsidRPr="00A53A0A" w:rsidRDefault="00A53A0A" w:rsidP="00A53A0A">
      <w:r w:rsidRPr="00A53A0A">
        <w:t>３　本契約において「開示者」とは秘密情報を提供する当事者を、「受領者」とは秘密情報を受領する当事者をいう。</w:t>
      </w:r>
      <w:r w:rsidRPr="00A53A0A">
        <w:br/>
        <w:t xml:space="preserve">　</w:t>
      </w:r>
    </w:p>
    <w:p w14:paraId="48906D63" w14:textId="77777777" w:rsidR="00A53A0A" w:rsidRPr="00A53A0A" w:rsidRDefault="00A53A0A" w:rsidP="00A53A0A">
      <w:r w:rsidRPr="00A53A0A">
        <w:rPr>
          <w:b/>
          <w:bCs/>
        </w:rPr>
        <w:t>第3条（秘密保持義務）</w:t>
      </w:r>
      <w:r w:rsidRPr="00A53A0A">
        <w:br/>
        <w:t>１　受領者は、秘密情報を厳に保持し、本目的以外の用途に使用してはならない。</w:t>
      </w:r>
    </w:p>
    <w:p w14:paraId="67C13818" w14:textId="77777777" w:rsidR="00A53A0A" w:rsidRPr="00A53A0A" w:rsidRDefault="00A53A0A" w:rsidP="00A53A0A">
      <w:r w:rsidRPr="00A53A0A">
        <w:t>２　受領者は、開示者の書面による事前承諾がある場合を除き、秘密情報を第三者に開示または漏えいしてはならない。</w:t>
      </w:r>
    </w:p>
    <w:p w14:paraId="7A91D558" w14:textId="77777777" w:rsidR="00A53A0A" w:rsidRPr="00A53A0A" w:rsidRDefault="00A53A0A" w:rsidP="00A53A0A">
      <w:r w:rsidRPr="00A53A0A">
        <w:t>３　受領者は、自己の役員・従業員または本目的遂行のため必要な関係会社にのみ開示できるものとし、当該者に本契約と同等の義務を負わせ、違反があった場合は自ら責任を負う。</w:t>
      </w:r>
    </w:p>
    <w:p w14:paraId="47B28EFF" w14:textId="77777777" w:rsidR="00A53A0A" w:rsidRPr="00A53A0A" w:rsidRDefault="00A53A0A" w:rsidP="00A53A0A">
      <w:r w:rsidRPr="00A53A0A">
        <w:t>４　受領者が法令または裁判所等の命令により秘密情報を開示する必要がある場合には、開示の範囲を必要最小限とし、かつ速やかに開示者に通知するものとする。</w:t>
      </w:r>
      <w:r w:rsidRPr="00A53A0A">
        <w:br/>
        <w:t xml:space="preserve">　</w:t>
      </w:r>
    </w:p>
    <w:p w14:paraId="2824BA8F" w14:textId="77777777" w:rsidR="00A53A0A" w:rsidRPr="00A53A0A" w:rsidRDefault="00A53A0A" w:rsidP="00A53A0A">
      <w:r w:rsidRPr="00A53A0A">
        <w:rPr>
          <w:b/>
          <w:bCs/>
        </w:rPr>
        <w:t>第4条（知的財産権）</w:t>
      </w:r>
      <w:r w:rsidRPr="00A53A0A">
        <w:br/>
        <w:t>１　秘密情報に関する知的財産権はすべて開示者に帰属し、本契約により受領者に移転・許諾されるものではない。</w:t>
      </w:r>
    </w:p>
    <w:p w14:paraId="2415C556" w14:textId="77777777" w:rsidR="00A53A0A" w:rsidRPr="00A53A0A" w:rsidRDefault="00A53A0A" w:rsidP="00A53A0A">
      <w:r w:rsidRPr="00A53A0A">
        <w:lastRenderedPageBreak/>
        <w:t>２　本目的遂行過程で発生した発明・考案・著作物等については、甲乙間で協議の上、その帰属および取扱いを決定する。</w:t>
      </w:r>
    </w:p>
    <w:p w14:paraId="72402F5C" w14:textId="77777777" w:rsidR="00A53A0A" w:rsidRPr="00A53A0A" w:rsidRDefault="00A53A0A" w:rsidP="00A53A0A">
      <w:r w:rsidRPr="00A53A0A">
        <w:t>３　ただし、各当事者が独自に保有または開発した知的財産権は、引き続き当該当事者に帰属する。</w:t>
      </w:r>
      <w:r w:rsidRPr="00A53A0A">
        <w:br/>
        <w:t xml:space="preserve">　</w:t>
      </w:r>
    </w:p>
    <w:p w14:paraId="2365C254" w14:textId="77777777" w:rsidR="00A53A0A" w:rsidRPr="00A53A0A" w:rsidRDefault="00A53A0A" w:rsidP="00A53A0A">
      <w:r w:rsidRPr="00A53A0A">
        <w:rPr>
          <w:b/>
          <w:bCs/>
        </w:rPr>
        <w:t>第5条（確認事項）</w:t>
      </w:r>
      <w:r w:rsidRPr="00A53A0A">
        <w:br/>
        <w:t>１　本契約は秘密情報の取扱いを定めるものであり、売買契約や業務委託契約その他の取引契約を成立させるものではない。</w:t>
      </w:r>
    </w:p>
    <w:p w14:paraId="11DCC532" w14:textId="77777777" w:rsidR="00A53A0A" w:rsidRPr="00A53A0A" w:rsidRDefault="00A53A0A" w:rsidP="00A53A0A">
      <w:r w:rsidRPr="00A53A0A">
        <w:t>２　開示者は、秘密情報の正確性・完全性・有効性・特定目的適合性等について一切保証せず、受領者は自己の責任において利用するものとする。</w:t>
      </w:r>
    </w:p>
    <w:p w14:paraId="5D85B6E0" w14:textId="77777777" w:rsidR="00A53A0A" w:rsidRPr="00A53A0A" w:rsidRDefault="00A53A0A" w:rsidP="00A53A0A">
      <w:r w:rsidRPr="00A53A0A">
        <w:t>３　本契約により、開示者は秘密情報を必ず提供する義務を負うものではない。</w:t>
      </w:r>
      <w:r w:rsidRPr="00A53A0A">
        <w:br/>
        <w:t xml:space="preserve">　</w:t>
      </w:r>
    </w:p>
    <w:p w14:paraId="6DC5938D" w14:textId="77777777" w:rsidR="00A53A0A" w:rsidRPr="00A53A0A" w:rsidRDefault="00A53A0A" w:rsidP="00A53A0A">
      <w:r w:rsidRPr="00A53A0A">
        <w:rPr>
          <w:b/>
          <w:bCs/>
        </w:rPr>
        <w:t>第6条（秘密情報の返還・廃棄）</w:t>
      </w:r>
      <w:r w:rsidRPr="00A53A0A">
        <w:br/>
        <w:t>受領者は、本契約終了後または開示者から請求があった場合、秘密情報（複製物を含む）を開示者の指示に従い返還または廃棄しなければならない。</w:t>
      </w:r>
      <w:r w:rsidRPr="00A53A0A">
        <w:br/>
        <w:t xml:space="preserve">　</w:t>
      </w:r>
    </w:p>
    <w:p w14:paraId="4FBA82CE" w14:textId="77777777" w:rsidR="00A53A0A" w:rsidRPr="00A53A0A" w:rsidRDefault="00A53A0A" w:rsidP="00A53A0A">
      <w:r w:rsidRPr="00A53A0A">
        <w:rPr>
          <w:b/>
          <w:bCs/>
        </w:rPr>
        <w:t>第7条（損害賠償・差止め）</w:t>
      </w:r>
      <w:r w:rsidRPr="00A53A0A">
        <w:br/>
        <w:t>１　受領者が本契約に違反し、開示者に損害を与えた場合、受領者は一切の損害（弁護士費用を含む）を賠償する責任を負う。</w:t>
      </w:r>
    </w:p>
    <w:p w14:paraId="4138F8F8" w14:textId="77777777" w:rsidR="00A53A0A" w:rsidRPr="00A53A0A" w:rsidRDefault="00A53A0A" w:rsidP="00A53A0A">
      <w:r w:rsidRPr="00A53A0A">
        <w:t>２　開示者は、受領者による本契約違反またはそのおそれがある場合、損害賠償とは別に、秘密情報の使用停止や漏えい防止のための差止め請求を行うことができる。</w:t>
      </w:r>
      <w:r w:rsidRPr="00A53A0A">
        <w:br/>
        <w:t xml:space="preserve">　</w:t>
      </w:r>
    </w:p>
    <w:p w14:paraId="41B41DA8" w14:textId="77777777" w:rsidR="00A53A0A" w:rsidRPr="00A53A0A" w:rsidRDefault="00A53A0A" w:rsidP="00A53A0A">
      <w:r w:rsidRPr="00A53A0A">
        <w:rPr>
          <w:b/>
          <w:bCs/>
        </w:rPr>
        <w:t>第8条（有効期間・存続条項）</w:t>
      </w:r>
      <w:r w:rsidRPr="00A53A0A">
        <w:br/>
        <w:t>１　本契約の有効期間は締結日から○年間とする。</w:t>
      </w:r>
    </w:p>
    <w:p w14:paraId="35E28E86" w14:textId="77777777" w:rsidR="00A53A0A" w:rsidRPr="00A53A0A" w:rsidRDefault="00A53A0A" w:rsidP="00A53A0A">
      <w:r w:rsidRPr="00A53A0A">
        <w:t>２　本契約終了後も、有効期間中に開示された秘密情報については終了日から○年間、秘密保持義務が存続する。</w:t>
      </w:r>
    </w:p>
    <w:p w14:paraId="4F827203" w14:textId="77777777" w:rsidR="00A53A0A" w:rsidRPr="00A53A0A" w:rsidRDefault="00A53A0A" w:rsidP="00A53A0A">
      <w:r w:rsidRPr="00A53A0A">
        <w:t>３　第4条、第5条、第6条、第7条および本条の規定は、本契約終了後も有効に存続する。</w:t>
      </w:r>
      <w:r w:rsidRPr="00A53A0A">
        <w:br/>
        <w:t xml:space="preserve">　</w:t>
      </w:r>
    </w:p>
    <w:p w14:paraId="5A5CB3EE" w14:textId="77777777" w:rsidR="00A53A0A" w:rsidRPr="00A53A0A" w:rsidRDefault="00A53A0A" w:rsidP="00A53A0A">
      <w:r w:rsidRPr="00A53A0A">
        <w:rPr>
          <w:b/>
          <w:bCs/>
        </w:rPr>
        <w:t>第9条（準拠法・合意管轄）</w:t>
      </w:r>
      <w:r w:rsidRPr="00A53A0A">
        <w:br/>
        <w:t>１　本契約は日本法を準拠法とする。</w:t>
      </w:r>
    </w:p>
    <w:p w14:paraId="316F9F4F" w14:textId="77777777" w:rsidR="00A53A0A" w:rsidRPr="00A53A0A" w:rsidRDefault="00A53A0A" w:rsidP="00A53A0A">
      <w:r w:rsidRPr="00A53A0A">
        <w:t>２　本契約に関連して紛争が生じた場合、甲乙は誠意をもって協議し解決を図る。協議で解決できない場合は、東京地方裁判所を第一審の専属的合意管轄裁判所とする。</w:t>
      </w:r>
      <w:r w:rsidRPr="00A53A0A">
        <w:br/>
        <w:t xml:space="preserve">　</w:t>
      </w:r>
    </w:p>
    <w:p w14:paraId="223F581E" w14:textId="77777777" w:rsidR="00A53A0A" w:rsidRPr="00A53A0A" w:rsidRDefault="00A53A0A" w:rsidP="00A53A0A">
      <w:r w:rsidRPr="00A53A0A">
        <w:t>本契約締結の証として、本書2通を作成し、甲乙各自記名押印のうえ、各1通を保有する。</w:t>
      </w:r>
      <w:r w:rsidRPr="00A53A0A">
        <w:br/>
        <w:t xml:space="preserve">　</w:t>
      </w:r>
    </w:p>
    <w:p w14:paraId="73243623" w14:textId="77777777" w:rsidR="00A53A0A" w:rsidRPr="00A53A0A" w:rsidRDefault="00A53A0A" w:rsidP="00A53A0A">
      <w:r w:rsidRPr="00A53A0A">
        <w:lastRenderedPageBreak/>
        <w:t>●年●月●日</w:t>
      </w:r>
      <w:r w:rsidRPr="00A53A0A">
        <w:br/>
        <w:t xml:space="preserve">　</w:t>
      </w:r>
    </w:p>
    <w:p w14:paraId="4F3DC23E" w14:textId="77777777" w:rsidR="00A53A0A" w:rsidRPr="00A53A0A" w:rsidRDefault="00A53A0A" w:rsidP="00A53A0A">
      <w:r w:rsidRPr="00A53A0A">
        <w:t>甲　●●株式会社</w:t>
      </w:r>
      <w:r w:rsidRPr="00A53A0A">
        <w:br/>
        <w:t>住所：</w:t>
      </w:r>
      <w:r w:rsidRPr="00A53A0A">
        <w:br/>
        <w:t>代表者：</w:t>
      </w:r>
      <w:r w:rsidRPr="00A53A0A">
        <w:br/>
        <w:t xml:space="preserve">　</w:t>
      </w:r>
    </w:p>
    <w:p w14:paraId="0F51A329" w14:textId="77777777" w:rsidR="00A53A0A" w:rsidRPr="00A53A0A" w:rsidRDefault="00A53A0A" w:rsidP="00A53A0A">
      <w:r w:rsidRPr="00A53A0A">
        <w:t>乙　●●株式会社</w:t>
      </w:r>
      <w:r w:rsidRPr="00A53A0A">
        <w:br/>
        <w:t>住所：</w:t>
      </w:r>
      <w:r w:rsidRPr="00A53A0A">
        <w:br/>
        <w:t>代表者：</w:t>
      </w:r>
    </w:p>
    <w:p w14:paraId="4AB381E6" w14:textId="77777777" w:rsidR="00AE6086" w:rsidRPr="00A53A0A" w:rsidRDefault="00AE6086"/>
    <w:sectPr w:rsidR="00AE6086" w:rsidRPr="00A53A0A">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B10D24" w14:textId="77777777" w:rsidR="008D495B" w:rsidRDefault="008D495B" w:rsidP="00A53A0A">
      <w:r>
        <w:separator/>
      </w:r>
    </w:p>
  </w:endnote>
  <w:endnote w:type="continuationSeparator" w:id="0">
    <w:p w14:paraId="693B4F18" w14:textId="77777777" w:rsidR="008D495B" w:rsidRDefault="008D495B" w:rsidP="00A53A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9F0204" w14:textId="77777777" w:rsidR="008D495B" w:rsidRDefault="008D495B" w:rsidP="00A53A0A">
      <w:r>
        <w:separator/>
      </w:r>
    </w:p>
  </w:footnote>
  <w:footnote w:type="continuationSeparator" w:id="0">
    <w:p w14:paraId="69168617" w14:textId="77777777" w:rsidR="008D495B" w:rsidRDefault="008D495B" w:rsidP="00A53A0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3A0A"/>
    <w:rsid w:val="000F600E"/>
    <w:rsid w:val="007E7C87"/>
    <w:rsid w:val="008D495B"/>
    <w:rsid w:val="00A53A0A"/>
    <w:rsid w:val="00AE6086"/>
    <w:rsid w:val="00B435F4"/>
    <w:rsid w:val="00F73BE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566F810C"/>
  <w15:chartTrackingRefBased/>
  <w15:docId w15:val="{AB8044B1-87CA-4982-92A1-1418A0EDA9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A53A0A"/>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A53A0A"/>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A53A0A"/>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A53A0A"/>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A53A0A"/>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A53A0A"/>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A53A0A"/>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A53A0A"/>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A53A0A"/>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A53A0A"/>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A53A0A"/>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A53A0A"/>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A53A0A"/>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A53A0A"/>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A53A0A"/>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A53A0A"/>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A53A0A"/>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A53A0A"/>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A53A0A"/>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A53A0A"/>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A53A0A"/>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A53A0A"/>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A53A0A"/>
    <w:pPr>
      <w:spacing w:before="160" w:after="160"/>
      <w:jc w:val="center"/>
    </w:pPr>
    <w:rPr>
      <w:i/>
      <w:iCs/>
      <w:color w:val="404040" w:themeColor="text1" w:themeTint="BF"/>
    </w:rPr>
  </w:style>
  <w:style w:type="character" w:customStyle="1" w:styleId="a8">
    <w:name w:val="引用文 (文字)"/>
    <w:basedOn w:val="a0"/>
    <w:link w:val="a7"/>
    <w:uiPriority w:val="29"/>
    <w:rsid w:val="00A53A0A"/>
    <w:rPr>
      <w:i/>
      <w:iCs/>
      <w:color w:val="404040" w:themeColor="text1" w:themeTint="BF"/>
    </w:rPr>
  </w:style>
  <w:style w:type="paragraph" w:styleId="a9">
    <w:name w:val="List Paragraph"/>
    <w:basedOn w:val="a"/>
    <w:uiPriority w:val="34"/>
    <w:qFormat/>
    <w:rsid w:val="00A53A0A"/>
    <w:pPr>
      <w:ind w:left="720"/>
      <w:contextualSpacing/>
    </w:pPr>
  </w:style>
  <w:style w:type="character" w:styleId="21">
    <w:name w:val="Intense Emphasis"/>
    <w:basedOn w:val="a0"/>
    <w:uiPriority w:val="21"/>
    <w:qFormat/>
    <w:rsid w:val="00A53A0A"/>
    <w:rPr>
      <w:i/>
      <w:iCs/>
      <w:color w:val="0F4761" w:themeColor="accent1" w:themeShade="BF"/>
    </w:rPr>
  </w:style>
  <w:style w:type="paragraph" w:styleId="22">
    <w:name w:val="Intense Quote"/>
    <w:basedOn w:val="a"/>
    <w:next w:val="a"/>
    <w:link w:val="23"/>
    <w:uiPriority w:val="30"/>
    <w:qFormat/>
    <w:rsid w:val="00A53A0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A53A0A"/>
    <w:rPr>
      <w:i/>
      <w:iCs/>
      <w:color w:val="0F4761" w:themeColor="accent1" w:themeShade="BF"/>
    </w:rPr>
  </w:style>
  <w:style w:type="character" w:styleId="24">
    <w:name w:val="Intense Reference"/>
    <w:basedOn w:val="a0"/>
    <w:uiPriority w:val="32"/>
    <w:qFormat/>
    <w:rsid w:val="00A53A0A"/>
    <w:rPr>
      <w:b/>
      <w:bCs/>
      <w:smallCaps/>
      <w:color w:val="0F4761" w:themeColor="accent1" w:themeShade="BF"/>
      <w:spacing w:val="5"/>
    </w:rPr>
  </w:style>
  <w:style w:type="paragraph" w:styleId="aa">
    <w:name w:val="header"/>
    <w:basedOn w:val="a"/>
    <w:link w:val="ab"/>
    <w:uiPriority w:val="99"/>
    <w:unhideWhenUsed/>
    <w:rsid w:val="00A53A0A"/>
    <w:pPr>
      <w:tabs>
        <w:tab w:val="center" w:pos="4252"/>
        <w:tab w:val="right" w:pos="8504"/>
      </w:tabs>
      <w:snapToGrid w:val="0"/>
    </w:pPr>
  </w:style>
  <w:style w:type="character" w:customStyle="1" w:styleId="ab">
    <w:name w:val="ヘッダー (文字)"/>
    <w:basedOn w:val="a0"/>
    <w:link w:val="aa"/>
    <w:uiPriority w:val="99"/>
    <w:rsid w:val="00A53A0A"/>
  </w:style>
  <w:style w:type="paragraph" w:styleId="ac">
    <w:name w:val="footer"/>
    <w:basedOn w:val="a"/>
    <w:link w:val="ad"/>
    <w:uiPriority w:val="99"/>
    <w:unhideWhenUsed/>
    <w:rsid w:val="00A53A0A"/>
    <w:pPr>
      <w:tabs>
        <w:tab w:val="center" w:pos="4252"/>
        <w:tab w:val="right" w:pos="8504"/>
      </w:tabs>
      <w:snapToGrid w:val="0"/>
    </w:pPr>
  </w:style>
  <w:style w:type="character" w:customStyle="1" w:styleId="ad">
    <w:name w:val="フッター (文字)"/>
    <w:basedOn w:val="a0"/>
    <w:link w:val="ac"/>
    <w:uiPriority w:val="99"/>
    <w:rsid w:val="00A53A0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259</Words>
  <Characters>1478</Characters>
  <Application>Microsoft Office Word</Application>
  <DocSecurity>0</DocSecurity>
  <Lines>12</Lines>
  <Paragraphs>3</Paragraphs>
  <ScaleCrop>false</ScaleCrop>
  <Company/>
  <LinksUpToDate>false</LinksUpToDate>
  <CharactersWithSpaces>1734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Masahiko Tsuji</dc:creator>
  <cp:keywords/>
  <dc:description/>
  <cp:lastModifiedBy>Masahiko Tsuji</cp:lastModifiedBy>
  <cp:revision>1</cp:revision>
  <dcterms:created xsi:type="dcterms:W3CDTF">2025-09-04T13:36:00Z</dcterms:created>
  <dcterms:modified xsi:type="dcterms:W3CDTF">2025-09-04T13:37:00Z</dcterms:modified>
</cp:coreProperties>
</file>