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gpdqilcjcz5h" w:id="0"/>
      <w:bookmarkEnd w:id="0"/>
      <w:r w:rsidDel="00000000" w:rsidR="00000000" w:rsidRPr="00000000">
        <w:rPr>
          <w:rFonts w:ascii="Arial Unicode MS" w:cs="Arial Unicode MS" w:eastAsia="Arial Unicode MS" w:hAnsi="Arial Unicode MS"/>
          <w:b w:val="1"/>
          <w:bCs w:val="1"/>
          <w:sz w:val="44"/>
          <w:szCs w:val="44"/>
          <w:rtl w:val="0"/>
        </w:rPr>
        <w:t xml:space="preserve">総代理店取引契約書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 甲 という。）と、●●株式会社（以下 乙 という。）は、甲が製造又は販売する商品又はサービス（以下 本商品等 という。）の販売及び取引に関し、乙を総代理店として選任することについて、次のとおり総代理店取引契約（以下 本契約 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jspjjghv1yb"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本契約は、甲が本商品等の販売及び流通を円滑に拡大することを目的として、乙を総代理店として選任し、甲乙間の権利義務関係を明確に定めることを目的とする。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308vfyksa0bp" w:id="2"/>
      <w:bookmarkEnd w:id="2"/>
      <w:r w:rsidDel="00000000" w:rsidR="00000000" w:rsidRPr="00000000">
        <w:rPr>
          <w:rFonts w:ascii="Arial Unicode MS" w:cs="Arial Unicode MS" w:eastAsia="Arial Unicode MS" w:hAnsi="Arial Unicode MS"/>
          <w:b w:val="1"/>
          <w:bCs w:val="1"/>
          <w:sz w:val="34"/>
          <w:szCs w:val="34"/>
          <w:rtl w:val="0"/>
        </w:rPr>
        <w:t xml:space="preserve">第2条（総代理店の選任）</w:t>
      </w:r>
    </w:p>
    <w:p w:rsidR="00000000" w:rsidDel="00000000" w:rsidP="00000000" w:rsidRDefault="00000000" w:rsidRPr="00000000" w14:paraId="0000000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甲は、乙を本契約に基づき、本商品等に関する日本国内における総代理店として選任する。</w:t>
      </w:r>
    </w:p>
    <w:p w:rsidR="00000000" w:rsidDel="00000000" w:rsidP="00000000" w:rsidRDefault="00000000" w:rsidRPr="00000000" w14:paraId="0000000A">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乙は、甲の総代理店として、本契約の定めに従い本商品等の販売、販促及び取引管理を行うものとする。</w:t>
      </w:r>
    </w:p>
    <w:p w:rsidR="00000000" w:rsidDel="00000000" w:rsidP="00000000" w:rsidRDefault="00000000" w:rsidRPr="00000000" w14:paraId="0000000B">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vwt6qt7d26lj" w:id="3"/>
      <w:bookmarkEnd w:id="3"/>
      <w:r w:rsidDel="00000000" w:rsidR="00000000" w:rsidRPr="00000000">
        <w:rPr>
          <w:rFonts w:ascii="Arial Unicode MS" w:cs="Arial Unicode MS" w:eastAsia="Arial Unicode MS" w:hAnsi="Arial Unicode MS"/>
          <w:b w:val="1"/>
          <w:bCs w:val="1"/>
          <w:sz w:val="34"/>
          <w:szCs w:val="34"/>
          <w:rtl w:val="0"/>
        </w:rPr>
        <w:t xml:space="preserve">第3条（独占性）</w:t>
      </w:r>
    </w:p>
    <w:p w:rsidR="00000000" w:rsidDel="00000000" w:rsidP="00000000" w:rsidRDefault="00000000" w:rsidRPr="00000000" w14:paraId="0000000D">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甲は、本契約の有効期間中、乙の担当区域において、乙以外の第三者に対し、本商品等に関する総代理店又はこれと同等の権限を付与しないものとする。</w:t>
      </w:r>
    </w:p>
    <w:p w:rsidR="00000000" w:rsidDel="00000000" w:rsidP="00000000" w:rsidRDefault="00000000" w:rsidRPr="00000000" w14:paraId="0000000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ただし、甲は、自己による直接販売又は既存取引先との取引については、本契約に反しない範囲で継続することができる。</w:t>
      </w:r>
    </w:p>
    <w:p w:rsidR="00000000" w:rsidDel="00000000" w:rsidP="00000000" w:rsidRDefault="00000000" w:rsidRPr="00000000" w14:paraId="0000000F">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ef8pajhuu2jl" w:id="4"/>
      <w:bookmarkEnd w:id="4"/>
      <w:r w:rsidDel="00000000" w:rsidR="00000000" w:rsidRPr="00000000">
        <w:rPr>
          <w:rFonts w:ascii="Arial Unicode MS" w:cs="Arial Unicode MS" w:eastAsia="Arial Unicode MS" w:hAnsi="Arial Unicode MS"/>
          <w:b w:val="1"/>
          <w:bCs w:val="1"/>
          <w:sz w:val="34"/>
          <w:szCs w:val="34"/>
          <w:rtl w:val="0"/>
        </w:rPr>
        <w:t xml:space="preserve">第4条（業務内容）</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乙は、次の各号に定める業務を行うものとする。</w:t>
        <w:br w:type="textWrapping"/>
        <w:t xml:space="preserve">一　本商品等の販売及び販売先の開拓</w:t>
        <w:br w:type="textWrapping"/>
        <w:t xml:space="preserve">二　販売代理店又は取引先の管理及び指導</w:t>
        <w:br w:type="textWrapping"/>
        <w:t xml:space="preserve">三　販促活動及びマーケティング施策の実施</w:t>
        <w:br w:type="textWrapping"/>
        <w:t xml:space="preserve">四　甲への販売状況及び市場動向の報告</w:t>
        <w:br w:type="textWrapping"/>
        <w:t xml:space="preserve">五　前各号に付随する業務</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tpp8wgypniy5" w:id="5"/>
      <w:bookmarkEnd w:id="5"/>
      <w:r w:rsidDel="00000000" w:rsidR="00000000" w:rsidRPr="00000000">
        <w:rPr>
          <w:rFonts w:ascii="Arial Unicode MS" w:cs="Arial Unicode MS" w:eastAsia="Arial Unicode MS" w:hAnsi="Arial Unicode MS"/>
          <w:b w:val="1"/>
          <w:bCs w:val="1"/>
          <w:sz w:val="34"/>
          <w:szCs w:val="34"/>
          <w:rtl w:val="0"/>
        </w:rPr>
        <w:t xml:space="preserve">第5条（再代理店の選任）</w:t>
      </w:r>
    </w:p>
    <w:p w:rsidR="00000000" w:rsidDel="00000000" w:rsidP="00000000" w:rsidRDefault="00000000" w:rsidRPr="00000000" w14:paraId="00000014">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乙は、自己の責任において、再代理店又は販売代理店を選任することができる。</w:t>
      </w:r>
    </w:p>
    <w:p w:rsidR="00000000" w:rsidDel="00000000" w:rsidP="00000000" w:rsidRDefault="00000000" w:rsidRPr="00000000" w14:paraId="00000015">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乙は、再代理店の行為について、自己の行為と同一の責任を負うものとする。</w:t>
      </w:r>
    </w:p>
    <w:p w:rsidR="00000000" w:rsidDel="00000000" w:rsidP="00000000" w:rsidRDefault="00000000" w:rsidRPr="00000000" w14:paraId="00000016">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qd3bv2qb16bd" w:id="6"/>
      <w:bookmarkEnd w:id="6"/>
      <w:r w:rsidDel="00000000" w:rsidR="00000000" w:rsidRPr="00000000">
        <w:rPr>
          <w:rFonts w:ascii="Arial Unicode MS" w:cs="Arial Unicode MS" w:eastAsia="Arial Unicode MS" w:hAnsi="Arial Unicode MS"/>
          <w:b w:val="1"/>
          <w:bCs w:val="1"/>
          <w:sz w:val="34"/>
          <w:szCs w:val="34"/>
          <w:rtl w:val="0"/>
        </w:rPr>
        <w:t xml:space="preserve">第6条（取引条件）</w:t>
      </w:r>
    </w:p>
    <w:p w:rsidR="00000000" w:rsidDel="00000000" w:rsidP="00000000" w:rsidRDefault="00000000" w:rsidRPr="00000000" w14:paraId="00000018">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本商品等の価格、取引条件、支払方法その他の詳細は、別途甲乙協議の上、書面又は電磁的方法により定めるものとする。</w:t>
      </w:r>
    </w:p>
    <w:p w:rsidR="00000000" w:rsidDel="00000000" w:rsidP="00000000" w:rsidRDefault="00000000" w:rsidRPr="00000000" w14:paraId="00000019">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甲は、合理的な理由がある場合には、取引条件を変更することができるものとし、その場合は事前に乙へ通知する。</w:t>
      </w:r>
    </w:p>
    <w:p w:rsidR="00000000" w:rsidDel="00000000" w:rsidP="00000000" w:rsidRDefault="00000000" w:rsidRPr="00000000" w14:paraId="0000001A">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iwlc84sogfuv" w:id="7"/>
      <w:bookmarkEnd w:id="7"/>
      <w:r w:rsidDel="00000000" w:rsidR="00000000" w:rsidRPr="00000000">
        <w:rPr>
          <w:rFonts w:ascii="Arial Unicode MS" w:cs="Arial Unicode MS" w:eastAsia="Arial Unicode MS" w:hAnsi="Arial Unicode MS"/>
          <w:b w:val="1"/>
          <w:bCs w:val="1"/>
          <w:sz w:val="34"/>
          <w:szCs w:val="34"/>
          <w:rtl w:val="0"/>
        </w:rPr>
        <w:t xml:space="preserve">第7条（報告義務）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乙は、甲から求めがあった場合、又は定期的に、販売実績、在庫状況、取引先情報その他甲が必要とする事項を報告するものとする。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voig6spahey6"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1F">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本商品等に関する商標権、著作権、特許権その他一切の知的財産権は、すべて甲又は正当な権利者に帰属する。</w:t>
      </w:r>
    </w:p>
    <w:p w:rsidR="00000000" w:rsidDel="00000000" w:rsidP="00000000" w:rsidRDefault="00000000" w:rsidRPr="00000000" w14:paraId="0000002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乙は、本契約に基づく販売及び販促の目的の範囲内でのみ、甲の知的財産権を使用することができる。</w:t>
      </w:r>
    </w:p>
    <w:p w:rsidR="00000000" w:rsidDel="00000000" w:rsidP="00000000" w:rsidRDefault="00000000" w:rsidRPr="00000000" w14:paraId="00000021">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11vkhw4m5vry"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乙は、本契約に関連して知り得た甲の営業情報、技術情報その他一切の非公開情報を第三者に開示又は漏えいしてはならない。</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m8zz47za4znp" w:id="10"/>
      <w:bookmarkEnd w:id="10"/>
      <w:r w:rsidDel="00000000" w:rsidR="00000000" w:rsidRPr="00000000">
        <w:rPr>
          <w:rFonts w:ascii="Arial Unicode MS" w:cs="Arial Unicode MS" w:eastAsia="Arial Unicode MS" w:hAnsi="Arial Unicode MS"/>
          <w:b w:val="1"/>
          <w:bCs w:val="1"/>
          <w:sz w:val="34"/>
          <w:szCs w:val="34"/>
          <w:rtl w:val="0"/>
        </w:rPr>
        <w:t xml:space="preserve">第10条（競業避止）</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乙は、本契約の有効期間中、甲の書面による事前承諾なく、本商品等と競合する商品又はサービスの総代理店又は同等の立場に就いてはならない。</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ypa8lxcp09iy"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本契約の有効期間は、契約締結日から〇年間とする。</w:t>
      </w:r>
    </w:p>
    <w:p w:rsidR="00000000" w:rsidDel="00000000" w:rsidP="00000000" w:rsidRDefault="00000000" w:rsidRPr="00000000" w14:paraId="0000002A">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期間満了日の〇か月前までに、甲乙いずれからも書面による解約の意思表示がない場合、本契約は同一条件にてさらに〇年間更新されるものとする。</w:t>
      </w:r>
    </w:p>
    <w:p w:rsidR="00000000" w:rsidDel="00000000" w:rsidP="00000000" w:rsidRDefault="00000000" w:rsidRPr="00000000" w14:paraId="0000002B">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8adf0eqd933b" w:id="12"/>
      <w:bookmarkEnd w:id="12"/>
      <w:r w:rsidDel="00000000" w:rsidR="00000000" w:rsidRPr="00000000">
        <w:rPr>
          <w:rFonts w:ascii="Arial Unicode MS" w:cs="Arial Unicode MS" w:eastAsia="Arial Unicode MS" w:hAnsi="Arial Unicode MS"/>
          <w:b w:val="1"/>
          <w:bCs w:val="1"/>
          <w:sz w:val="34"/>
          <w:szCs w:val="34"/>
          <w:rtl w:val="0"/>
        </w:rPr>
        <w:t xml:space="preserve">第12条（解除）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甲又は乙は、相手方が本契約に違反し、相当期間を定めて是正を求めてもなお改善されない場合、書面による通知をもって本契約の全部又は一部を解除することができる。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jlbqhv6qojpk"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甲又は乙は、本契約に違反し、相手方に損害を与えた場合には、その損害を賠償する責任を負うものとする。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31qmip4ct35d" w:id="14"/>
      <w:bookmarkEnd w:id="14"/>
      <w:r w:rsidDel="00000000" w:rsidR="00000000" w:rsidRPr="00000000">
        <w:rPr>
          <w:rFonts w:ascii="Arial Unicode MS" w:cs="Arial Unicode MS" w:eastAsia="Arial Unicode MS" w:hAnsi="Arial Unicode MS"/>
          <w:b w:val="1"/>
          <w:bCs w:val="1"/>
          <w:sz w:val="34"/>
          <w:szCs w:val="34"/>
          <w:rtl w:val="0"/>
        </w:rPr>
        <w:t xml:space="preserve">第14条（契約終了後の措置）</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本契約終了後、乙は、甲の商標、資料、営業資料その他甲に帰属する物一切の使用を直ちに中止し、甲の指示に従い返還又は廃棄するものとする。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ljek4kj34uf1"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本契約に定めのない事項又は本契約の解釈に疑義が生じた場合には、甲乙誠意をもって協議し解決するものとする。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tqjd93gm3adz" w:id="16"/>
      <w:bookmarkEnd w:id="16"/>
      <w:r w:rsidDel="00000000" w:rsidR="00000000" w:rsidRPr="00000000">
        <w:rPr>
          <w:rFonts w:ascii="Arial Unicode MS" w:cs="Arial Unicode MS" w:eastAsia="Arial Unicode MS" w:hAnsi="Arial Unicode MS"/>
          <w:b w:val="1"/>
          <w:bCs w:val="1"/>
          <w:sz w:val="34"/>
          <w:szCs w:val="34"/>
          <w:rtl w:val="0"/>
        </w:rPr>
        <w:t xml:space="preserve">第16条（準拠法及び管轄）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本契約締結の証として、本書二通を作成し、甲乙記名押印の上、各自一通を保有する。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4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