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zixxdi3sdpk" w:id="0"/>
      <w:bookmarkEnd w:id="0"/>
      <w:r w:rsidDel="00000000" w:rsidR="00000000" w:rsidRPr="00000000">
        <w:rPr>
          <w:rFonts w:ascii="Arial Unicode MS" w:cs="Arial Unicode MS" w:eastAsia="Arial Unicode MS" w:hAnsi="Arial Unicode MS"/>
          <w:b w:val="1"/>
          <w:bCs w:val="1"/>
          <w:sz w:val="44"/>
          <w:szCs w:val="44"/>
          <w:rtl w:val="0"/>
        </w:rPr>
        <w:t xml:space="preserve">貸金返還請求に関する和解契約書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貸主●●（以下「甲」という。）と、借主●●（以下「乙」という。）とは、甲が乙に対して有する貸金返還請求権に関し、下記のとおり和解契約（以下「本契約」という。）を締結する。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c7ppsuhuc0s" w:id="1"/>
      <w:bookmarkEnd w:id="1"/>
      <w:r w:rsidDel="00000000" w:rsidR="00000000" w:rsidRPr="00000000">
        <w:rPr>
          <w:rFonts w:ascii="Arial Unicode MS" w:cs="Arial Unicode MS" w:eastAsia="Arial Unicode MS" w:hAnsi="Arial Unicode MS"/>
          <w:b w:val="1"/>
          <w:bCs w:val="1"/>
          <w:sz w:val="34"/>
          <w:szCs w:val="34"/>
          <w:rtl w:val="0"/>
        </w:rPr>
        <w:t xml:space="preserve">第1条（紛争の経緯）</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甲は、乙に対し、●年●月●日、金●●円を貸し付けたが、弁済期日を経過してもなお、乙から当該金員の全額が返還されていない。</w:t>
        <w:br w:type="textWrapping"/>
        <w:t xml:space="preserve">本契約は、当該貸金返還をめぐる一切の紛争を解決することを目的として締結されるものである。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oh3l4kyks6v" w:id="2"/>
      <w:bookmarkEnd w:id="2"/>
      <w:r w:rsidDel="00000000" w:rsidR="00000000" w:rsidRPr="00000000">
        <w:rPr>
          <w:rFonts w:ascii="Arial Unicode MS" w:cs="Arial Unicode MS" w:eastAsia="Arial Unicode MS" w:hAnsi="Arial Unicode MS"/>
          <w:b w:val="1"/>
          <w:bCs w:val="1"/>
          <w:sz w:val="34"/>
          <w:szCs w:val="34"/>
          <w:rtl w:val="0"/>
        </w:rPr>
        <w:t xml:space="preserve">第2条（債務の確認）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乙は、甲に対し、前条の貸金に基づき、令和●年●月●日現在、金●●円の返還債務（以下「本債務」という。）を負っていることを認める。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9bqcpq1j6se" w:id="3"/>
      <w:bookmarkEnd w:id="3"/>
      <w:r w:rsidDel="00000000" w:rsidR="00000000" w:rsidRPr="00000000">
        <w:rPr>
          <w:rFonts w:ascii="Arial Unicode MS" w:cs="Arial Unicode MS" w:eastAsia="Arial Unicode MS" w:hAnsi="Arial Unicode MS"/>
          <w:b w:val="1"/>
          <w:bCs w:val="1"/>
          <w:sz w:val="34"/>
          <w:szCs w:val="34"/>
          <w:rtl w:val="0"/>
        </w:rPr>
        <w:t xml:space="preserve">第3条（和解内容）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甲および乙は、本債務の弁済方法について協議のうえ、以下の内容で和解することに合意する。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乙は、甲に対し、本債務の解決金として、金●●円を支払うものとする。</w:t>
        <w:br w:type="textWrapping"/>
        <w:t xml:space="preserve">2　前項の金員は、令和●年●月●日限り、甲指定の銀行口座に振込により支払うものとする。</w:t>
        <w:br w:type="textWrapping"/>
        <w:t xml:space="preserve">3　振込手数料は、乙の負担とする。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4ajwub4ia2qd" w:id="4"/>
      <w:bookmarkEnd w:id="4"/>
      <w:r w:rsidDel="00000000" w:rsidR="00000000" w:rsidRPr="00000000">
        <w:rPr>
          <w:rFonts w:ascii="Arial Unicode MS" w:cs="Arial Unicode MS" w:eastAsia="Arial Unicode MS" w:hAnsi="Arial Unicode MS"/>
          <w:b w:val="1"/>
          <w:bCs w:val="1"/>
          <w:sz w:val="34"/>
          <w:szCs w:val="34"/>
          <w:rtl w:val="0"/>
        </w:rPr>
        <w:t xml:space="preserve">第4条（期限の利益喪失）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乙が、前条に定める支払を履行しなかった場合には、乙は当然に期限の利益を失い、甲は、本債務の全額について、直ちに一括して請求することができる。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jcpegeftyx4k" w:id="5"/>
      <w:bookmarkEnd w:id="5"/>
      <w:r w:rsidDel="00000000" w:rsidR="00000000" w:rsidRPr="00000000">
        <w:rPr>
          <w:rFonts w:ascii="Arial Unicode MS" w:cs="Arial Unicode MS" w:eastAsia="Arial Unicode MS" w:hAnsi="Arial Unicode MS"/>
          <w:b w:val="1"/>
          <w:bCs w:val="1"/>
          <w:sz w:val="34"/>
          <w:szCs w:val="34"/>
          <w:rtl w:val="0"/>
        </w:rPr>
        <w:t xml:space="preserve">第5条（遅延損害金）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乙が、本契約に基づく支払を遅滞した場合には、支払期日の翌日から完済に至るまで、年14.6％の割合による遅延損害金を支払うものとする。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bwc0m4pesh4" w:id="6"/>
      <w:bookmarkEnd w:id="6"/>
      <w:r w:rsidDel="00000000" w:rsidR="00000000" w:rsidRPr="00000000">
        <w:rPr>
          <w:rFonts w:ascii="Arial Unicode MS" w:cs="Arial Unicode MS" w:eastAsia="Arial Unicode MS" w:hAnsi="Arial Unicode MS"/>
          <w:b w:val="1"/>
          <w:bCs w:val="1"/>
          <w:sz w:val="34"/>
          <w:szCs w:val="34"/>
          <w:rtl w:val="0"/>
        </w:rPr>
        <w:t xml:space="preserve">第6条（清算条項）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甲および乙は、本契約に定めるほか、甲乙間には、本債務に関して何らの債権債務が存在しないことを相互に確認する。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en3eofl6612" w:id="7"/>
      <w:bookmarkEnd w:id="7"/>
      <w:r w:rsidDel="00000000" w:rsidR="00000000" w:rsidRPr="00000000">
        <w:rPr>
          <w:rFonts w:ascii="Arial Unicode MS" w:cs="Arial Unicode MS" w:eastAsia="Arial Unicode MS" w:hAnsi="Arial Unicode MS"/>
          <w:b w:val="1"/>
          <w:bCs w:val="1"/>
          <w:sz w:val="34"/>
          <w:szCs w:val="34"/>
          <w:rtl w:val="0"/>
        </w:rPr>
        <w:t xml:space="preserve">第7条（強制執行認諾）</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乙は、本契約に基づく金銭支払義務について、強制執行を受けても異議のないことを認諾する。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5wsp8wjw60w"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甲および乙は、本契約の内容および締結に至る経緯について、正当な理由なく第三者に開示または漏えいしてはならない。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h0g7bkk1ll6"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本契約に定めのない事項または本契約の解釈に疑義が生じた場合には、甲および乙は、誠意をもって協議し、円満な解決を図るものとする。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wxveoxmydu17" w:id="10"/>
      <w:bookmarkEnd w:id="10"/>
      <w:r w:rsidDel="00000000" w:rsidR="00000000" w:rsidRPr="00000000">
        <w:rPr>
          <w:rFonts w:ascii="Arial Unicode MS" w:cs="Arial Unicode MS" w:eastAsia="Arial Unicode MS" w:hAnsi="Arial Unicode MS"/>
          <w:b w:val="1"/>
          <w:bCs w:val="1"/>
          <w:sz w:val="34"/>
          <w:szCs w:val="34"/>
          <w:rtl w:val="0"/>
        </w:rPr>
        <w:t xml:space="preserve">第10条（合意管轄）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本契約に関して生じた一切の紛争については、●●地方裁判所を第一審の専属的合意管轄裁判所とする。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本契約の成立を証するため、本書2通を作成し、甲乙記名押印のうえ、各自1通を保有する。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t xml:space="preserve">住所：</w:t>
        <w:br w:type="textWrapping"/>
        <w:t xml:space="preserve">氏名：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br w:type="textWrapping"/>
        <w:t xml:space="preserve">住所：</w:t>
        <w:br w:type="textWrapping"/>
        <w:t xml:space="preserve">氏名：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