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b5ok9zcbggv" w:id="0"/>
      <w:bookmarkEnd w:id="0"/>
      <w:r w:rsidDel="00000000" w:rsidR="00000000" w:rsidRPr="00000000">
        <w:rPr>
          <w:rFonts w:ascii="Arial Unicode MS" w:cs="Arial Unicode MS" w:eastAsia="Arial Unicode MS" w:hAnsi="Arial Unicode MS"/>
          <w:b w:val="1"/>
          <w:bCs w:val="1"/>
          <w:sz w:val="44"/>
          <w:szCs w:val="44"/>
          <w:rtl w:val="0"/>
        </w:rPr>
        <w:t xml:space="preserve">移籍合意書／トレード同意書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w:t>
        <w:br w:type="textWrapping"/>
        <w:t xml:space="preserve">（移籍対象者）</w:t>
        <w:br w:type="textWrapping"/>
        <w:t xml:space="preserve">住所：＿＿＿＿＿＿＿＿＿＿＿＿＿＿</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甲、乙および丙は、丙の移籍またはトレードに関し、以下のとおり合意する。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omucv5zn2z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丙が甲に所属している地位、契約上の権利義務または活動上の地位を、乙へ移転させること、または甲と乙との間で丙に関するトレードを行うことについて、その条件および当事者間の権利義務を明確にすることを目的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38rk5xjca9l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第2条（移籍またはトレードの内容）</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甲は、丙について有する契約上の地位およびこれに付随する権利義務を、本合意書に基づき乙へ移転することに同意する。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乙は、前項の移転を承諾し、丙を自己の所属者として受け入れることに同意する。</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丙は、本移籍またはトレードの内容を十分に理解した上で、これに同意する。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xbudx7b06g3d"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第3条（移籍日）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丙の移籍またはトレードの効力発生日は、＿＿年＿＿月＿＿日とする。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eizj53dlxpu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第4条（対価および条件）</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本移籍またはトレードに伴い、甲および乙の間で金銭その他の対価の支払いが発生する場合、その内容および条件は別途協議のうえ定めるものとする。</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前項に基づく合意が成立しない場合であっても、本合意書に基づく丙の移籍またはトレードの効力には影響を及ぼさないものとする。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p68y0tf2c2a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第5条（契約関係の整理）</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丙と甲との間に締結されていた契約は、本移籍日をもって終了するものとする。ただし、性質上存続すべき条項については、この限りでない。</w:t>
      </w:r>
    </w:p>
    <w:p w:rsidR="00000000" w:rsidDel="00000000" w:rsidP="00000000" w:rsidRDefault="00000000" w:rsidRPr="00000000" w14:paraId="0000001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丙と乙との間の契約条件については、乙と丙が別途締結する契約書によって定めるものとする。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jrmkawub4wr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第6条（表明および保証）</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甲および乙は、本合意書の締結および履行について、必要な権限および能力を有していることを相互に表明し、保証する。</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丙は、本移籍またはトレードについて第三者との間に何らの紛争または未解決の権利関係が存在しないことを表明し、保証する。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ao21dzjn0vu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本合意書の内容および本移籍またはトレードに関連して知り得た相手方の非公開情報について、正当な理由なく第三者に開示または漏えいしてはならない。</w:t>
      </w:r>
    </w:p>
    <w:p w:rsidR="00000000" w:rsidDel="00000000" w:rsidP="00000000" w:rsidRDefault="00000000" w:rsidRPr="00000000" w14:paraId="0000002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pf8vnkct7n83"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本合意書に違反し、他の当事者に損害を与えた場合、当該違反当事者は、その損害を賠償する責任を負う。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mx3j6hqub9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本合意書に定めのない事項または本合意書の解釈に疑義が生じた場合には、甲、乙および丙は、誠意をもって協議し、解決を図るものとする。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zadnkoay2o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本合意書の成立を証するため、本書3通を作成し、甲、乙および丙は記名押印のうえ、各自1通を保有する。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w:t>
        <w:br w:type="textWrapping"/>
        <w:t xml:space="preserve">住所：</w:t>
        <w:br w:type="textWrapping"/>
        <w:t xml:space="preserve">氏名：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