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17C4" w14:textId="77777777" w:rsidR="005F44E2" w:rsidRPr="005F44E2" w:rsidRDefault="005F44E2" w:rsidP="005F44E2">
      <w:pPr>
        <w:jc w:val="center"/>
        <w:rPr>
          <w:b/>
          <w:bCs/>
          <w:sz w:val="36"/>
          <w:szCs w:val="40"/>
        </w:rPr>
      </w:pPr>
      <w:r w:rsidRPr="005F44E2">
        <w:rPr>
          <w:b/>
          <w:bCs/>
          <w:sz w:val="36"/>
          <w:szCs w:val="40"/>
        </w:rPr>
        <w:t>業務委託契約書（準委任型）</w:t>
      </w:r>
    </w:p>
    <w:p w14:paraId="5DC63239" w14:textId="77777777" w:rsidR="005F44E2" w:rsidRDefault="005F44E2" w:rsidP="005F44E2"/>
    <w:p w14:paraId="08C9A3B5" w14:textId="3044E306" w:rsidR="005F44E2" w:rsidRDefault="005F44E2" w:rsidP="005F44E2">
      <w:r w:rsidRPr="005F44E2">
        <w:t>委託者 ●●株式会社（以下「甲」という。）と、受託者 ●●株式会社（以下「乙」という。）は、甲が乙に対して業務を委託し、乙がこれを受託するにあたり、以下のとおり契約（以下「本契約」という。）を締結する。</w:t>
      </w:r>
    </w:p>
    <w:p w14:paraId="48B3B467" w14:textId="77777777" w:rsidR="005F44E2" w:rsidRPr="005F44E2" w:rsidRDefault="005F44E2" w:rsidP="005F44E2">
      <w:pPr>
        <w:rPr>
          <w:rFonts w:hint="eastAsia"/>
        </w:rPr>
      </w:pPr>
    </w:p>
    <w:p w14:paraId="3A9A00A4" w14:textId="77777777" w:rsidR="005F44E2" w:rsidRDefault="005F44E2" w:rsidP="005F44E2">
      <w:r w:rsidRPr="005F44E2">
        <w:rPr>
          <w:b/>
          <w:bCs/>
        </w:rPr>
        <w:t>第1条（目的）</w:t>
      </w:r>
      <w:r w:rsidRPr="005F44E2">
        <w:br/>
        <w:t>甲は、乙に対し、甲が必要とする業務（以下「本業務」という。）を準委任の形式により委託し、乙はこれを受託して遂行することを目的とする。</w:t>
      </w:r>
    </w:p>
    <w:p w14:paraId="3571802A" w14:textId="77777777" w:rsidR="005F44E2" w:rsidRPr="005F44E2" w:rsidRDefault="005F44E2" w:rsidP="005F44E2">
      <w:pPr>
        <w:rPr>
          <w:rFonts w:hint="eastAsia"/>
        </w:rPr>
      </w:pPr>
    </w:p>
    <w:p w14:paraId="41175BA9" w14:textId="77777777" w:rsidR="005F44E2" w:rsidRDefault="005F44E2" w:rsidP="005F44E2">
      <w:r w:rsidRPr="005F44E2">
        <w:rPr>
          <w:b/>
          <w:bCs/>
        </w:rPr>
        <w:t>第2条（定義）</w:t>
      </w:r>
      <w:r w:rsidRPr="005F44E2">
        <w:br/>
        <w:t>１　本契約における「本業務」とは、別紙業務内容記載書に定める業務をいう。</w:t>
      </w:r>
      <w:r w:rsidRPr="005F44E2">
        <w:br/>
        <w:t>２　本契約における「成果物」とは、本業務遂行過程において乙が作成し、甲に引き渡す文書、報告、プログラム、データその他一切の有形・無形の成果をいう。</w:t>
      </w:r>
      <w:r w:rsidRPr="005F44E2">
        <w:br/>
        <w:t>３　本契約における「秘密情報」とは、当事者が相手方に開示した営業上、技術上その他業務上の情報であって、秘密である旨を明示したものをいう。</w:t>
      </w:r>
    </w:p>
    <w:p w14:paraId="09E1449A" w14:textId="77777777" w:rsidR="005F44E2" w:rsidRPr="005F44E2" w:rsidRDefault="005F44E2" w:rsidP="005F44E2">
      <w:pPr>
        <w:rPr>
          <w:rFonts w:hint="eastAsia"/>
        </w:rPr>
      </w:pPr>
    </w:p>
    <w:p w14:paraId="38243232" w14:textId="77777777" w:rsidR="005F44E2" w:rsidRDefault="005F44E2" w:rsidP="005F44E2">
      <w:r w:rsidRPr="005F44E2">
        <w:rPr>
          <w:b/>
          <w:bCs/>
        </w:rPr>
        <w:t>第3条（業務の範囲と遂行）</w:t>
      </w:r>
      <w:r w:rsidRPr="005F44E2">
        <w:br/>
        <w:t>１　乙は、甲の指示に従い、本業務を善良な管理者の注意をもって遂行する。</w:t>
      </w:r>
      <w:r w:rsidRPr="005F44E2">
        <w:br/>
        <w:t>２　乙は、自己の裁量に基づき最善の方法を選択し、本業務を遂行できる。ただし、甲が別途指示する場合はこれに従う。</w:t>
      </w:r>
      <w:r w:rsidRPr="005F44E2">
        <w:br/>
        <w:t>３　乙は、本業務遂行の進捗状況を適宜甲に報告しなければならない。</w:t>
      </w:r>
    </w:p>
    <w:p w14:paraId="15BE18A1" w14:textId="77777777" w:rsidR="005F44E2" w:rsidRPr="005F44E2" w:rsidRDefault="005F44E2" w:rsidP="005F44E2">
      <w:pPr>
        <w:rPr>
          <w:rFonts w:hint="eastAsia"/>
        </w:rPr>
      </w:pPr>
    </w:p>
    <w:p w14:paraId="5FA66CCC" w14:textId="77777777" w:rsidR="005F44E2" w:rsidRDefault="005F44E2" w:rsidP="005F44E2">
      <w:r w:rsidRPr="005F44E2">
        <w:rPr>
          <w:b/>
          <w:bCs/>
        </w:rPr>
        <w:t>第4条（再委託）</w:t>
      </w:r>
      <w:r w:rsidRPr="005F44E2">
        <w:br/>
        <w:t>１　乙は、甲の書面による承諾を得た場合に限り、本業務の一部を第三者に再委託できる。</w:t>
      </w:r>
      <w:r w:rsidRPr="005F44E2">
        <w:br/>
        <w:t>２　前項の場合、乙は当該第三者に対し、本契約と同等の義務を課すものとし、その履行について責任を負う。</w:t>
      </w:r>
    </w:p>
    <w:p w14:paraId="449D6935" w14:textId="77777777" w:rsidR="005F44E2" w:rsidRPr="005F44E2" w:rsidRDefault="005F44E2" w:rsidP="005F44E2">
      <w:pPr>
        <w:rPr>
          <w:rFonts w:hint="eastAsia"/>
        </w:rPr>
      </w:pPr>
    </w:p>
    <w:p w14:paraId="0EA8B6A3" w14:textId="77777777" w:rsidR="005F44E2" w:rsidRDefault="005F44E2" w:rsidP="005F44E2">
      <w:r w:rsidRPr="005F44E2">
        <w:rPr>
          <w:b/>
          <w:bCs/>
        </w:rPr>
        <w:t>第5条（報酬及び支払条件）</w:t>
      </w:r>
      <w:r w:rsidRPr="005F44E2">
        <w:br/>
        <w:t>１　甲は、乙に対し、本業務の遂行に対する報酬として、別紙報酬条件に基づき支払う。</w:t>
      </w:r>
      <w:r w:rsidRPr="005F44E2">
        <w:br/>
        <w:t>２　報酬は、乙が請求書を発行した日の属する月の翌月末日までに、乙指定の銀行口座に振込送金する方法により支払う。</w:t>
      </w:r>
      <w:r w:rsidRPr="005F44E2">
        <w:br/>
        <w:t>３　振込手数料は甲の負担とする。</w:t>
      </w:r>
    </w:p>
    <w:p w14:paraId="757D9325" w14:textId="77777777" w:rsidR="005F44E2" w:rsidRPr="005F44E2" w:rsidRDefault="005F44E2" w:rsidP="005F44E2">
      <w:pPr>
        <w:rPr>
          <w:rFonts w:hint="eastAsia"/>
        </w:rPr>
      </w:pPr>
    </w:p>
    <w:p w14:paraId="79734D99" w14:textId="77777777" w:rsidR="005F44E2" w:rsidRPr="005F44E2" w:rsidRDefault="005F44E2" w:rsidP="005F44E2">
      <w:r w:rsidRPr="005F44E2">
        <w:rPr>
          <w:b/>
          <w:bCs/>
        </w:rPr>
        <w:t>第6条（費用負担）</w:t>
      </w:r>
      <w:r w:rsidRPr="005F44E2">
        <w:br/>
      </w:r>
      <w:r w:rsidRPr="005F44E2">
        <w:lastRenderedPageBreak/>
        <w:t>１　本業務遂行に必要な通常の経費は報酬に含まれる。</w:t>
      </w:r>
      <w:r w:rsidRPr="005F44E2">
        <w:br/>
        <w:t>２　特別の経費が必要となる場合は、事前に甲乙協議のうえ、甲の承諾を得て甲の負担とする。</w:t>
      </w:r>
    </w:p>
    <w:p w14:paraId="5774E43C" w14:textId="77777777" w:rsidR="005F44E2" w:rsidRDefault="005F44E2" w:rsidP="005F44E2">
      <w:r w:rsidRPr="005F44E2">
        <w:rPr>
          <w:b/>
          <w:bCs/>
        </w:rPr>
        <w:t>第7条（知的財産権の取扱い）</w:t>
      </w:r>
      <w:r w:rsidRPr="005F44E2">
        <w:br/>
        <w:t>１　本業務遂行過程で乙が創作した成果物に係る著作権その他の知的財産権は、甲に帰属する。ただし、乙が従前から保有するノウハウ、技術等は乙に帰属する。</w:t>
      </w:r>
      <w:r w:rsidRPr="005F44E2">
        <w:br/>
        <w:t>２　乙は、甲に成果物を利用するため必要な範囲で非独占的かつ無償の使用権を許諾する。</w:t>
      </w:r>
      <w:r w:rsidRPr="005F44E2">
        <w:br/>
        <w:t>３　知的財産権の帰属について争いが生じた場合、甲乙は誠意をもって協議する。</w:t>
      </w:r>
    </w:p>
    <w:p w14:paraId="537B377F" w14:textId="77777777" w:rsidR="005F44E2" w:rsidRPr="005F44E2" w:rsidRDefault="005F44E2" w:rsidP="005F44E2">
      <w:pPr>
        <w:rPr>
          <w:rFonts w:hint="eastAsia"/>
        </w:rPr>
      </w:pPr>
    </w:p>
    <w:p w14:paraId="3A64C32A" w14:textId="77777777" w:rsidR="005F44E2" w:rsidRDefault="005F44E2" w:rsidP="005F44E2">
      <w:r w:rsidRPr="005F44E2">
        <w:rPr>
          <w:b/>
          <w:bCs/>
        </w:rPr>
        <w:t>第8条（秘密保持）</w:t>
      </w:r>
      <w:r w:rsidRPr="005F44E2">
        <w:br/>
        <w:t>１　甲及び乙は、本契約及び本業務に関連して知り得た相手方の秘密情報を第三者に漏洩してはならない。</w:t>
      </w:r>
      <w:r w:rsidRPr="005F44E2">
        <w:br/>
        <w:t>２　本条の義務は、本契約終了後も5年間存続する。</w:t>
      </w:r>
    </w:p>
    <w:p w14:paraId="4168C7BF" w14:textId="77777777" w:rsidR="005F44E2" w:rsidRPr="005F44E2" w:rsidRDefault="005F44E2" w:rsidP="005F44E2">
      <w:pPr>
        <w:rPr>
          <w:rFonts w:hint="eastAsia"/>
        </w:rPr>
      </w:pPr>
    </w:p>
    <w:p w14:paraId="469FF547" w14:textId="77777777" w:rsidR="005F44E2" w:rsidRDefault="005F44E2" w:rsidP="005F44E2">
      <w:r w:rsidRPr="005F44E2">
        <w:rPr>
          <w:b/>
          <w:bCs/>
        </w:rPr>
        <w:t>第9条（成果物の引渡しと検収）</w:t>
      </w:r>
      <w:r w:rsidRPr="005F44E2">
        <w:br/>
        <w:t>１　乙は、本業務遂行により成果物が生じた場合、甲に引渡すものとする。</w:t>
      </w:r>
      <w:r w:rsidRPr="005F44E2">
        <w:br/>
        <w:t>２　甲は、引渡しを受けた成果物について、受領後10営業日以内に検収を行い、適否を通知する。</w:t>
      </w:r>
      <w:r w:rsidRPr="005F44E2">
        <w:br/>
        <w:t>３　甲が期間内に通知を行わない場合、当該成果物は検収済みとみなす。</w:t>
      </w:r>
    </w:p>
    <w:p w14:paraId="4F4342A4" w14:textId="77777777" w:rsidR="005F44E2" w:rsidRPr="005F44E2" w:rsidRDefault="005F44E2" w:rsidP="005F44E2">
      <w:pPr>
        <w:rPr>
          <w:rFonts w:hint="eastAsia"/>
        </w:rPr>
      </w:pPr>
    </w:p>
    <w:p w14:paraId="01918887" w14:textId="77777777" w:rsidR="005F44E2" w:rsidRDefault="005F44E2" w:rsidP="005F44E2">
      <w:r w:rsidRPr="005F44E2">
        <w:rPr>
          <w:b/>
          <w:bCs/>
        </w:rPr>
        <w:t>第10条（契約期間）</w:t>
      </w:r>
      <w:r w:rsidRPr="005F44E2">
        <w:br/>
        <w:t>１　本契約の有効期間は、契約締結日から1年間とする。</w:t>
      </w:r>
      <w:r w:rsidRPr="005F44E2">
        <w:br/>
        <w:t>２　期間満了の1か月前までに甲乙いずれからも書面による終了の意思表示がない場合、本契約は同一条件でさらに1年間更新される。</w:t>
      </w:r>
    </w:p>
    <w:p w14:paraId="26B44DD2" w14:textId="77777777" w:rsidR="005F44E2" w:rsidRPr="005F44E2" w:rsidRDefault="005F44E2" w:rsidP="005F44E2">
      <w:pPr>
        <w:rPr>
          <w:rFonts w:hint="eastAsia"/>
        </w:rPr>
      </w:pPr>
    </w:p>
    <w:p w14:paraId="472F4D74" w14:textId="77777777" w:rsidR="005F44E2" w:rsidRDefault="005F44E2" w:rsidP="005F44E2">
      <w:r w:rsidRPr="005F44E2">
        <w:rPr>
          <w:b/>
          <w:bCs/>
        </w:rPr>
        <w:t>第11条（解除）</w:t>
      </w:r>
      <w:r w:rsidRPr="005F44E2">
        <w:br/>
        <w:t>１　甲又は乙は、相手方に次の事由が発生した場合、催告なく本契約を解除できる。</w:t>
      </w:r>
      <w:r w:rsidRPr="005F44E2">
        <w:br/>
        <w:t>(1) 契約条項に違反し、相当期間を定めて是正を求めても是正されないとき</w:t>
      </w:r>
      <w:r w:rsidRPr="005F44E2">
        <w:br/>
        <w:t>(2) 支払停止、差押、破産、民事再生等の申立があったとき</w:t>
      </w:r>
      <w:r w:rsidRPr="005F44E2">
        <w:br/>
        <w:t>(3) その他重大な信用不安が生じたとき</w:t>
      </w:r>
      <w:r w:rsidRPr="005F44E2">
        <w:br/>
        <w:t>２　解除により甲乙に損害が生じた場合、違反当事者は相手方に対し賠償責任を負う。</w:t>
      </w:r>
    </w:p>
    <w:p w14:paraId="00F7CBB8" w14:textId="77777777" w:rsidR="005F44E2" w:rsidRPr="005F44E2" w:rsidRDefault="005F44E2" w:rsidP="005F44E2">
      <w:pPr>
        <w:rPr>
          <w:rFonts w:hint="eastAsia"/>
        </w:rPr>
      </w:pPr>
    </w:p>
    <w:p w14:paraId="7CBB2DA2" w14:textId="77777777" w:rsidR="005F44E2" w:rsidRDefault="005F44E2" w:rsidP="005F44E2">
      <w:r w:rsidRPr="005F44E2">
        <w:rPr>
          <w:b/>
          <w:bCs/>
        </w:rPr>
        <w:t>第12条（損害賠償）</w:t>
      </w:r>
      <w:r w:rsidRPr="005F44E2">
        <w:br/>
        <w:t>甲及び乙は、本契約に違反して相手方に損害を与えた場合、直接かつ通常の損害に限り賠償責任を負う。</w:t>
      </w:r>
    </w:p>
    <w:p w14:paraId="18B78D0E" w14:textId="77777777" w:rsidR="005F44E2" w:rsidRPr="005F44E2" w:rsidRDefault="005F44E2" w:rsidP="005F44E2">
      <w:pPr>
        <w:rPr>
          <w:rFonts w:hint="eastAsia"/>
        </w:rPr>
      </w:pPr>
    </w:p>
    <w:p w14:paraId="33D2AAFF" w14:textId="77777777" w:rsidR="005F44E2" w:rsidRDefault="005F44E2" w:rsidP="005F44E2">
      <w:r w:rsidRPr="005F44E2">
        <w:rPr>
          <w:b/>
          <w:bCs/>
        </w:rPr>
        <w:lastRenderedPageBreak/>
        <w:t>第13条（不可抗力）</w:t>
      </w:r>
      <w:r w:rsidRPr="005F44E2">
        <w:br/>
        <w:t>地震、火災、洪水、戦争、ストライキその他不可抗力により本契約を履行できない場合、当該当事者はその責任を免れる。ただし、可能な限り速やかに相手方に通知するものとする。</w:t>
      </w:r>
    </w:p>
    <w:p w14:paraId="420F3F51" w14:textId="77777777" w:rsidR="005F44E2" w:rsidRPr="005F44E2" w:rsidRDefault="005F44E2" w:rsidP="005F44E2">
      <w:pPr>
        <w:rPr>
          <w:rFonts w:hint="eastAsia"/>
        </w:rPr>
      </w:pPr>
    </w:p>
    <w:p w14:paraId="33F6B7F4" w14:textId="77777777" w:rsidR="005F44E2" w:rsidRDefault="005F44E2" w:rsidP="005F44E2">
      <w:r w:rsidRPr="005F44E2">
        <w:rPr>
          <w:b/>
          <w:bCs/>
        </w:rPr>
        <w:t>第14条（存続条項）</w:t>
      </w:r>
      <w:r w:rsidRPr="005F44E2">
        <w:br/>
        <w:t>第7条（知的財産権）、第8条（秘密保持）、第11条（解除）、第12条（損害賠償）、第15条（合意管轄）は、本契約終了後も有効に存続する。</w:t>
      </w:r>
    </w:p>
    <w:p w14:paraId="4B1A2C85" w14:textId="77777777" w:rsidR="005F44E2" w:rsidRPr="005F44E2" w:rsidRDefault="005F44E2" w:rsidP="005F44E2">
      <w:pPr>
        <w:rPr>
          <w:rFonts w:hint="eastAsia"/>
        </w:rPr>
      </w:pPr>
    </w:p>
    <w:p w14:paraId="1AFBD1C7" w14:textId="77777777" w:rsidR="005F44E2" w:rsidRDefault="005F44E2" w:rsidP="005F44E2">
      <w:r w:rsidRPr="005F44E2">
        <w:rPr>
          <w:b/>
          <w:bCs/>
        </w:rPr>
        <w:t>第15条（合意管轄）</w:t>
      </w:r>
      <w:r w:rsidRPr="005F44E2">
        <w:br/>
        <w:t>本契約に関する紛争については、東京地方裁判所を第一審の専属的合意管轄裁判所とする。</w:t>
      </w:r>
    </w:p>
    <w:p w14:paraId="70BFAF31" w14:textId="77777777" w:rsidR="005F44E2" w:rsidRPr="005F44E2" w:rsidRDefault="005F44E2" w:rsidP="005F44E2">
      <w:pPr>
        <w:rPr>
          <w:rFonts w:hint="eastAsia"/>
        </w:rPr>
      </w:pPr>
    </w:p>
    <w:p w14:paraId="49AB735E" w14:textId="77777777" w:rsidR="005F44E2" w:rsidRPr="005F44E2" w:rsidRDefault="005F44E2" w:rsidP="005F44E2">
      <w:r w:rsidRPr="005F44E2">
        <w:rPr>
          <w:b/>
          <w:bCs/>
        </w:rPr>
        <w:t>第16条（協議事項）</w:t>
      </w:r>
      <w:r w:rsidRPr="005F44E2">
        <w:br/>
        <w:t>本契約に定めのない事項又は条項の解釈に疑義が生じた場合、甲乙は誠意をもって協議し解決を図る。</w:t>
      </w:r>
    </w:p>
    <w:p w14:paraId="5175C034" w14:textId="77777777" w:rsidR="005F44E2" w:rsidRDefault="005F44E2" w:rsidP="005F44E2">
      <w:r w:rsidRPr="005F44E2">
        <w:t>以上、本契約締結の証として、本書二通を作成し、甲乙記名押印のうえ、各自一通を保有する。</w:t>
      </w:r>
    </w:p>
    <w:p w14:paraId="12E3AF26" w14:textId="77777777" w:rsidR="005F44E2" w:rsidRPr="005F44E2" w:rsidRDefault="005F44E2" w:rsidP="005F44E2">
      <w:pPr>
        <w:rPr>
          <w:rFonts w:hint="eastAsia"/>
        </w:rPr>
      </w:pPr>
    </w:p>
    <w:p w14:paraId="2D5B69AD" w14:textId="77777777" w:rsidR="005F44E2" w:rsidRPr="005F44E2" w:rsidRDefault="005F44E2" w:rsidP="005F44E2">
      <w:r w:rsidRPr="005F44E2">
        <w:t>●年●月●日</w:t>
      </w:r>
    </w:p>
    <w:p w14:paraId="26F1E312" w14:textId="77777777" w:rsidR="005F44E2" w:rsidRDefault="005F44E2" w:rsidP="005F44E2">
      <w:r w:rsidRPr="005F44E2">
        <w:t>甲：●●株式会社</w:t>
      </w:r>
      <w:r w:rsidRPr="005F44E2">
        <w:br/>
        <w:t>住所：</w:t>
      </w:r>
      <w:r w:rsidRPr="005F44E2">
        <w:br/>
        <w:t>代表者：</w:t>
      </w:r>
    </w:p>
    <w:p w14:paraId="2C3CB6FD" w14:textId="77777777" w:rsidR="005F44E2" w:rsidRPr="005F44E2" w:rsidRDefault="005F44E2" w:rsidP="005F44E2">
      <w:pPr>
        <w:rPr>
          <w:rFonts w:hint="eastAsia"/>
        </w:rPr>
      </w:pPr>
    </w:p>
    <w:p w14:paraId="28A0FF7C" w14:textId="77777777" w:rsidR="005F44E2" w:rsidRPr="005F44E2" w:rsidRDefault="005F44E2" w:rsidP="005F44E2">
      <w:r w:rsidRPr="005F44E2">
        <w:t>乙：●●株式会社</w:t>
      </w:r>
      <w:r w:rsidRPr="005F44E2">
        <w:br/>
        <w:t>住所：</w:t>
      </w:r>
      <w:r w:rsidRPr="005F44E2">
        <w:br/>
        <w:t>代表者：</w:t>
      </w:r>
    </w:p>
    <w:p w14:paraId="48DF3EAF" w14:textId="77777777" w:rsidR="00AE6086" w:rsidRPr="005F44E2" w:rsidRDefault="00AE6086" w:rsidP="005F44E2"/>
    <w:sectPr w:rsidR="00AE6086" w:rsidRPr="005F44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E2"/>
    <w:rsid w:val="000F600E"/>
    <w:rsid w:val="005F44E2"/>
    <w:rsid w:val="007E7C87"/>
    <w:rsid w:val="007F5834"/>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94C3C"/>
  <w15:chartTrackingRefBased/>
  <w15:docId w15:val="{75201430-7669-47BA-B283-2A8832E6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44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44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44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44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44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44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44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44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44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4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44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44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44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44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44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44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44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44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44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4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4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4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4E2"/>
    <w:pPr>
      <w:spacing w:before="160" w:after="160"/>
      <w:jc w:val="center"/>
    </w:pPr>
    <w:rPr>
      <w:i/>
      <w:iCs/>
      <w:color w:val="404040" w:themeColor="text1" w:themeTint="BF"/>
    </w:rPr>
  </w:style>
  <w:style w:type="character" w:customStyle="1" w:styleId="a8">
    <w:name w:val="引用文 (文字)"/>
    <w:basedOn w:val="a0"/>
    <w:link w:val="a7"/>
    <w:uiPriority w:val="29"/>
    <w:rsid w:val="005F44E2"/>
    <w:rPr>
      <w:i/>
      <w:iCs/>
      <w:color w:val="404040" w:themeColor="text1" w:themeTint="BF"/>
    </w:rPr>
  </w:style>
  <w:style w:type="paragraph" w:styleId="a9">
    <w:name w:val="List Paragraph"/>
    <w:basedOn w:val="a"/>
    <w:uiPriority w:val="34"/>
    <w:qFormat/>
    <w:rsid w:val="005F44E2"/>
    <w:pPr>
      <w:ind w:left="720"/>
      <w:contextualSpacing/>
    </w:pPr>
  </w:style>
  <w:style w:type="character" w:styleId="21">
    <w:name w:val="Intense Emphasis"/>
    <w:basedOn w:val="a0"/>
    <w:uiPriority w:val="21"/>
    <w:qFormat/>
    <w:rsid w:val="005F44E2"/>
    <w:rPr>
      <w:i/>
      <w:iCs/>
      <w:color w:val="0F4761" w:themeColor="accent1" w:themeShade="BF"/>
    </w:rPr>
  </w:style>
  <w:style w:type="paragraph" w:styleId="22">
    <w:name w:val="Intense Quote"/>
    <w:basedOn w:val="a"/>
    <w:next w:val="a"/>
    <w:link w:val="23"/>
    <w:uiPriority w:val="30"/>
    <w:qFormat/>
    <w:rsid w:val="005F4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44E2"/>
    <w:rPr>
      <w:i/>
      <w:iCs/>
      <w:color w:val="0F4761" w:themeColor="accent1" w:themeShade="BF"/>
    </w:rPr>
  </w:style>
  <w:style w:type="character" w:styleId="24">
    <w:name w:val="Intense Reference"/>
    <w:basedOn w:val="a0"/>
    <w:uiPriority w:val="32"/>
    <w:qFormat/>
    <w:rsid w:val="005F4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2025-09-08T03:46:00Z</dcterms:created>
  <dcterms:modified xsi:type="dcterms:W3CDTF">2025-09-08T03:48:00Z</dcterms:modified>
</cp:coreProperties>
</file>