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zt3e6s1x5xf" w:id="0"/>
      <w:bookmarkEnd w:id="0"/>
      <w:r w:rsidDel="00000000" w:rsidR="00000000" w:rsidRPr="00000000">
        <w:rPr>
          <w:rFonts w:ascii="Arial Unicode MS" w:cs="Arial Unicode MS" w:eastAsia="Arial Unicode MS" w:hAnsi="Arial Unicode MS"/>
          <w:b w:val="1"/>
          <w:bCs w:val="1"/>
          <w:sz w:val="44"/>
          <w:szCs w:val="44"/>
          <w:rtl w:val="0"/>
        </w:rPr>
        <w:t xml:space="preserve">施設内撮影・SNS投稿ガイドライン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本ガイドラインは、当施設（以下「当施設」という。）における写真・動画撮影およびSNS等への投稿に関するルールを定めるものです。</w:t>
        <w:br w:type="textWrapping"/>
        <w:t xml:space="preserve">来館者の皆様が安心して施設をご利用いただける環境を維持するとともに、個人情報・著作権・営業上の利益を保護することを目的とします。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6dfithtb9jn" w:id="1"/>
      <w:bookmarkEnd w:id="1"/>
      <w:r w:rsidDel="00000000" w:rsidR="00000000" w:rsidRPr="00000000">
        <w:rPr>
          <w:rFonts w:ascii="Arial Unicode MS" w:cs="Arial Unicode MS" w:eastAsia="Arial Unicode MS" w:hAnsi="Arial Unicode MS"/>
          <w:b w:val="1"/>
          <w:bCs w:val="1"/>
          <w:sz w:val="34"/>
          <w:szCs w:val="34"/>
          <w:rtl w:val="0"/>
        </w:rPr>
        <w:t xml:space="preserve">1. 撮影の基本方針</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当施設内での撮影は、以下の条件を満たす場合に限り、原則として可能とします。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・他の来館者やスタッフの利用・業務を妨げないこと</w:t>
        <w:br w:type="textWrapping"/>
        <w:t xml:space="preserve">・安全確保および秩序維持に支障をきたさないこと</w:t>
        <w:br w:type="textWrapping"/>
        <w:t xml:space="preserve">・本ガイドラインおよび当施設スタッフの指示に従うこと</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なお、施設の運営上の都合により、撮影を制限または禁止する場合があります。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57fw3x9c5v5o" w:id="2"/>
      <w:bookmarkEnd w:id="2"/>
      <w:r w:rsidDel="00000000" w:rsidR="00000000" w:rsidRPr="00000000">
        <w:rPr>
          <w:rFonts w:ascii="Arial Unicode MS" w:cs="Arial Unicode MS" w:eastAsia="Arial Unicode MS" w:hAnsi="Arial Unicode MS"/>
          <w:b w:val="1"/>
          <w:bCs w:val="1"/>
          <w:sz w:val="34"/>
          <w:szCs w:val="34"/>
          <w:rtl w:val="0"/>
        </w:rPr>
        <w:t xml:space="preserve">2. 撮影可能な範囲</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次の範囲においては、個人利用を目的とした撮影を原則として認めます。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・共用スペース</w:t>
        <w:br w:type="textWrapping"/>
        <w:t xml:space="preserve">・展示物・内装（撮影禁止表示がないもの）</w:t>
        <w:br w:type="textWrapping"/>
        <w:t xml:space="preserve">・自分自身または同行者のみが写る写真・動画</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ただし、展示物や設備によっては著作権・管理上の理由により撮影を禁止する場合があります。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ku51r38dh2c" w:id="3"/>
      <w:bookmarkEnd w:id="3"/>
      <w:r w:rsidDel="00000000" w:rsidR="00000000" w:rsidRPr="00000000">
        <w:rPr>
          <w:rFonts w:ascii="Arial Unicode MS" w:cs="Arial Unicode MS" w:eastAsia="Arial Unicode MS" w:hAnsi="Arial Unicode MS"/>
          <w:b w:val="1"/>
          <w:bCs w:val="1"/>
          <w:sz w:val="34"/>
          <w:szCs w:val="34"/>
          <w:rtl w:val="0"/>
        </w:rPr>
        <w:t xml:space="preserve">3. 撮影禁止事項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以下に該当する撮影行為は、理由の如何を問わず禁止します。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・他の来館者やスタッフが特定できる状態での無断撮影</w:t>
        <w:br w:type="textWrapping"/>
        <w:t xml:space="preserve">・プライバシーを侵害するおそれのある撮影</w:t>
        <w:br w:type="textWrapping"/>
        <w:t xml:space="preserve">・立入禁止区域、バックヤード、事務スペースの撮影</w:t>
        <w:br w:type="textWrapping"/>
        <w:t xml:space="preserve">・営利目的、宣伝目的、取材目的での無断撮影</w:t>
        <w:br w:type="textWrapping"/>
        <w:t xml:space="preserve">・三脚、照明機材、ドローン等を使用した撮影</w:t>
        <w:br w:type="textWrapping"/>
        <w:t xml:space="preserve">・危険行為、迷惑行為を伴う撮影</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1qhgg7ilayg6" w:id="4"/>
      <w:bookmarkEnd w:id="4"/>
      <w:r w:rsidDel="00000000" w:rsidR="00000000" w:rsidRPr="00000000">
        <w:rPr>
          <w:rFonts w:ascii="Arial Unicode MS" w:cs="Arial Unicode MS" w:eastAsia="Arial Unicode MS" w:hAnsi="Arial Unicode MS"/>
          <w:b w:val="1"/>
          <w:bCs w:val="1"/>
          <w:sz w:val="34"/>
          <w:szCs w:val="34"/>
          <w:rtl w:val="0"/>
        </w:rPr>
        <w:t xml:space="preserve">4. SNS等への投稿に関するルール</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当施設内で撮影した写真・動画をSNS、動画共有サイト、ブログ等へ投稿する場合は、以下を遵守してください。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・第三者（来館者・スタッフ）が写り込む場合は、必ず本人の事前承諾を得ること</w:t>
        <w:br w:type="textWrapping"/>
        <w:t xml:space="preserve">・個人情報（顔、名札、会話内容、車両ナンバー等）が特定されないよう配慮すること</w:t>
        <w:br w:type="textWrapping"/>
        <w:t xml:space="preserve">・誤解を招く編集、虚偽情報、誹謗中傷を含めないこと</w:t>
        <w:br w:type="textWrapping"/>
        <w:t xml:space="preserve">・公序良俗に反する内容、当施設の信用やイメージを著しく損なう内容を投稿しないこと</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u8h2yers2d1" w:id="5"/>
      <w:bookmarkEnd w:id="5"/>
      <w:r w:rsidDel="00000000" w:rsidR="00000000" w:rsidRPr="00000000">
        <w:rPr>
          <w:rFonts w:ascii="Arial Unicode MS" w:cs="Arial Unicode MS" w:eastAsia="Arial Unicode MS" w:hAnsi="Arial Unicode MS"/>
          <w:b w:val="1"/>
          <w:bCs w:val="1"/>
          <w:sz w:val="34"/>
          <w:szCs w:val="34"/>
          <w:rtl w:val="0"/>
        </w:rPr>
        <w:t xml:space="preserve">5. 商用利用・取材について</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以下の目的での撮影・投稿は、</w:t>
      </w:r>
      <w:r w:rsidDel="00000000" w:rsidR="00000000" w:rsidRPr="00000000">
        <w:rPr>
          <w:rFonts w:ascii="Arial Unicode MS" w:cs="Arial Unicode MS" w:eastAsia="Arial Unicode MS" w:hAnsi="Arial Unicode MS"/>
          <w:b w:val="1"/>
          <w:bCs w:val="1"/>
          <w:sz w:val="20"/>
          <w:szCs w:val="20"/>
          <w:rtl w:val="0"/>
        </w:rPr>
        <w:t xml:space="preserve">事前に当施設の書面による許可</w:t>
      </w:r>
      <w:r w:rsidDel="00000000" w:rsidR="00000000" w:rsidRPr="00000000">
        <w:rPr>
          <w:rFonts w:ascii="Arial Unicode MS" w:cs="Arial Unicode MS" w:eastAsia="Arial Unicode MS" w:hAnsi="Arial Unicode MS"/>
          <w:sz w:val="20"/>
          <w:szCs w:val="20"/>
          <w:rtl w:val="0"/>
        </w:rPr>
        <w:t xml:space="preserve">が必要です。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・広告、宣伝、販売促進を目的とする利用</w:t>
        <w:br w:type="textWrapping"/>
        <w:t xml:space="preserve">・YouTube、TikTok等での収益化を伴う投稿</w:t>
        <w:br w:type="textWrapping"/>
        <w:t xml:space="preserve">・メディア取材、撮影会、イベント撮影</w:t>
        <w:br w:type="textWrapping"/>
        <w:t xml:space="preserve">・企業・団体による撮影</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無断での商用利用が判明した場合、削除要請や法的措置を行うことがあります。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gc44vrsuv5f" w:id="6"/>
      <w:bookmarkEnd w:id="6"/>
      <w:r w:rsidDel="00000000" w:rsidR="00000000" w:rsidRPr="00000000">
        <w:rPr>
          <w:rFonts w:ascii="Arial Unicode MS" w:cs="Arial Unicode MS" w:eastAsia="Arial Unicode MS" w:hAnsi="Arial Unicode MS"/>
          <w:b w:val="1"/>
          <w:bCs w:val="1"/>
          <w:sz w:val="34"/>
          <w:szCs w:val="34"/>
          <w:rtl w:val="0"/>
        </w:rPr>
        <w:t xml:space="preserve">6. 知的財産権について</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当施設内の展示物、内装デザイン、ロゴ、サイン、資料等に関する著作権・商標権その他の知的財産権は、当施設または正当な権利者に帰属します。</w:t>
        <w:br w:type="textWrapping"/>
        <w:t xml:space="preserve">これらを無断で複製、加工、二次利用することは禁止します。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2qtmy8r1i8fq" w:id="7"/>
      <w:bookmarkEnd w:id="7"/>
      <w:r w:rsidDel="00000000" w:rsidR="00000000" w:rsidRPr="00000000">
        <w:rPr>
          <w:rFonts w:ascii="Arial Unicode MS" w:cs="Arial Unicode MS" w:eastAsia="Arial Unicode MS" w:hAnsi="Arial Unicode MS"/>
          <w:b w:val="1"/>
          <w:bCs w:val="1"/>
          <w:sz w:val="34"/>
          <w:szCs w:val="34"/>
          <w:rtl w:val="0"/>
        </w:rPr>
        <w:t xml:space="preserve">7. 違反時の対応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本ガイドラインに違反した場合、当施設は以下の措置を講じることがあります。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・撮影・投稿の中止および削除の要請</w:t>
        <w:br w:type="textWrapping"/>
        <w:t xml:space="preserve">・施設利用の中止または退館の要請</w:t>
        <w:br w:type="textWrapping"/>
        <w:t xml:space="preserve">・今後の入館制限</w:t>
        <w:br w:type="textWrapping"/>
        <w:t xml:space="preserve">・必要に応じた法的対応</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gqaycfgb26q" w:id="8"/>
      <w:bookmarkEnd w:id="8"/>
      <w:r w:rsidDel="00000000" w:rsidR="00000000" w:rsidRPr="00000000">
        <w:rPr>
          <w:rFonts w:ascii="Arial Unicode MS" w:cs="Arial Unicode MS" w:eastAsia="Arial Unicode MS" w:hAnsi="Arial Unicode MS"/>
          <w:b w:val="1"/>
          <w:bCs w:val="1"/>
          <w:sz w:val="34"/>
          <w:szCs w:val="34"/>
          <w:rtl w:val="0"/>
        </w:rPr>
        <w:t xml:space="preserve">8. 免責事項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当施設内での撮影・投稿に関連して、来館者同士または第三者との間で生じたトラブルについて、当施設は一切の責任を負いません。</w:t>
        <w:br w:type="textWrapping"/>
        <w:t xml:space="preserve">すべて自己の責任において行ってください。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9xik0eug28n" w:id="9"/>
      <w:bookmarkEnd w:id="9"/>
      <w:r w:rsidDel="00000000" w:rsidR="00000000" w:rsidRPr="00000000">
        <w:rPr>
          <w:rFonts w:ascii="Arial Unicode MS" w:cs="Arial Unicode MS" w:eastAsia="Arial Unicode MS" w:hAnsi="Arial Unicode MS"/>
          <w:b w:val="1"/>
          <w:bCs w:val="1"/>
          <w:sz w:val="34"/>
          <w:szCs w:val="34"/>
          <w:rtl w:val="0"/>
        </w:rPr>
        <w:t xml:space="preserve">9. ガイドラインの変更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本ガイドラインは、法令改正や施設運営方針の変更等により、予告なく内容を変更する場合があります。</w:t>
        <w:br w:type="textWrapping"/>
        <w:t xml:space="preserve">最新の内容は、当施設内掲示または公式サイトにてご確認ください。</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