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06F8" w14:textId="77777777" w:rsidR="00E144F9" w:rsidRPr="00E144F9" w:rsidRDefault="00E144F9" w:rsidP="00E144F9">
      <w:pPr>
        <w:jc w:val="center"/>
        <w:rPr>
          <w:b/>
          <w:bCs/>
          <w:sz w:val="36"/>
          <w:szCs w:val="40"/>
        </w:rPr>
      </w:pPr>
      <w:r w:rsidRPr="00E144F9">
        <w:rPr>
          <w:b/>
          <w:bCs/>
          <w:sz w:val="36"/>
          <w:szCs w:val="40"/>
        </w:rPr>
        <w:t>独占業務委託契約書（ひな形）</w:t>
      </w:r>
    </w:p>
    <w:p w14:paraId="530262F7" w14:textId="77777777" w:rsidR="00E144F9" w:rsidRDefault="00E144F9" w:rsidP="00E144F9">
      <w:pPr>
        <w:rPr>
          <w:b/>
          <w:bCs/>
        </w:rPr>
      </w:pPr>
    </w:p>
    <w:p w14:paraId="59F3414B" w14:textId="1CBE7E5C" w:rsidR="00E144F9" w:rsidRPr="00E144F9" w:rsidRDefault="00E144F9" w:rsidP="00E144F9">
      <w:r w:rsidRPr="00E144F9">
        <w:rPr>
          <w:b/>
          <w:bCs/>
        </w:rPr>
        <w:t>第1条（目的）</w:t>
      </w:r>
      <w:r w:rsidRPr="00E144F9">
        <w:br/>
        <w:t>甲は乙に対し、本契約に基づき、甲の業務の一部を独占的に委託し、乙はこれを受託する。両当事者は、業務の適正な遂行を通じて相互の利益を図ることを目的とする。</w:t>
      </w:r>
    </w:p>
    <w:p w14:paraId="7DDCDAB0" w14:textId="77777777" w:rsidR="00E144F9" w:rsidRDefault="00E144F9" w:rsidP="00E144F9">
      <w:pPr>
        <w:rPr>
          <w:b/>
          <w:bCs/>
        </w:rPr>
      </w:pPr>
    </w:p>
    <w:p w14:paraId="641CB4FB" w14:textId="7EAE4011" w:rsidR="00E144F9" w:rsidRPr="00E144F9" w:rsidRDefault="00E144F9" w:rsidP="00E144F9">
      <w:r w:rsidRPr="00E144F9">
        <w:rPr>
          <w:b/>
          <w:bCs/>
        </w:rPr>
        <w:t>第2条（定義）</w:t>
      </w:r>
      <w:r w:rsidRPr="00E144F9">
        <w:br/>
        <w:t>１　本契約において「委託業務」とは、別紙に定める業務内容をいう。</w:t>
      </w:r>
      <w:r w:rsidRPr="00E144F9">
        <w:br/>
        <w:t>２　本契約において「成果物」とは、委託業務の遂行により乙が作成し、甲に納入する一切の成果をいう。</w:t>
      </w:r>
      <w:r w:rsidRPr="00E144F9">
        <w:br/>
        <w:t>３　本契約において「知的財産権」とは、著作権、特許権、商標権、意匠権その他一切の知的財産権をいう。</w:t>
      </w:r>
    </w:p>
    <w:p w14:paraId="5EB91D84" w14:textId="77777777" w:rsidR="00E144F9" w:rsidRDefault="00E144F9" w:rsidP="00E144F9">
      <w:pPr>
        <w:rPr>
          <w:b/>
          <w:bCs/>
        </w:rPr>
      </w:pPr>
    </w:p>
    <w:p w14:paraId="3C58001D" w14:textId="07B8FC71" w:rsidR="00E144F9" w:rsidRDefault="00E144F9" w:rsidP="00E144F9">
      <w:r w:rsidRPr="00E144F9">
        <w:rPr>
          <w:b/>
          <w:bCs/>
        </w:rPr>
        <w:t>第3条（独占権の付与）</w:t>
      </w:r>
      <w:r w:rsidRPr="00E144F9">
        <w:br/>
        <w:t>１　甲は、本契約期間中、委託業務を乙にのみ委託し、第三者に同種業務を委託しない。</w:t>
      </w:r>
      <w:r w:rsidRPr="00E144F9">
        <w:br/>
        <w:t>２　乙は、甲の承諾なく、第三者から甲と競合する同種業務の委託を受けてはならない。</w:t>
      </w:r>
    </w:p>
    <w:p w14:paraId="68BF2345" w14:textId="77777777" w:rsidR="00E144F9" w:rsidRPr="00E144F9" w:rsidRDefault="00E144F9" w:rsidP="00E144F9">
      <w:pPr>
        <w:rPr>
          <w:rFonts w:hint="eastAsia"/>
        </w:rPr>
      </w:pPr>
    </w:p>
    <w:p w14:paraId="170926D7" w14:textId="77777777" w:rsidR="00E144F9" w:rsidRDefault="00E144F9" w:rsidP="00E144F9">
      <w:r w:rsidRPr="00E144F9">
        <w:rPr>
          <w:b/>
          <w:bCs/>
        </w:rPr>
        <w:t>第4条（再委託の禁止）</w:t>
      </w:r>
      <w:r w:rsidRPr="00E144F9">
        <w:br/>
        <w:t>乙は、甲の書面による事前承諾を得ない限り、委託業務を第三者に再委託してはならない。</w:t>
      </w:r>
    </w:p>
    <w:p w14:paraId="5B9C40E0" w14:textId="77777777" w:rsidR="00E144F9" w:rsidRPr="00E144F9" w:rsidRDefault="00E144F9" w:rsidP="00E144F9">
      <w:pPr>
        <w:rPr>
          <w:rFonts w:hint="eastAsia"/>
        </w:rPr>
      </w:pPr>
    </w:p>
    <w:p w14:paraId="5523B276" w14:textId="77777777" w:rsidR="00E144F9" w:rsidRDefault="00E144F9" w:rsidP="00E144F9">
      <w:r w:rsidRPr="00E144F9">
        <w:rPr>
          <w:b/>
          <w:bCs/>
        </w:rPr>
        <w:t>第5条（業務の遂行）</w:t>
      </w:r>
      <w:r w:rsidRPr="00E144F9">
        <w:br/>
        <w:t>１　乙は、善良な管理者の注意義務をもって委託業務を遂行する。</w:t>
      </w:r>
      <w:r w:rsidRPr="00E144F9">
        <w:br/>
        <w:t>２　乙は、業務遂行にあたり、法令および甲の指示に従う。</w:t>
      </w:r>
    </w:p>
    <w:p w14:paraId="43D35B3B" w14:textId="77777777" w:rsidR="00E144F9" w:rsidRPr="00E144F9" w:rsidRDefault="00E144F9" w:rsidP="00E144F9">
      <w:pPr>
        <w:rPr>
          <w:rFonts w:hint="eastAsia"/>
        </w:rPr>
      </w:pPr>
    </w:p>
    <w:p w14:paraId="55824716" w14:textId="77777777" w:rsidR="00E144F9" w:rsidRDefault="00E144F9" w:rsidP="00E144F9">
      <w:r w:rsidRPr="00E144F9">
        <w:rPr>
          <w:b/>
          <w:bCs/>
        </w:rPr>
        <w:t>第6条（報酬および支払条件）</w:t>
      </w:r>
      <w:r w:rsidRPr="00E144F9">
        <w:br/>
        <w:t>１　甲は乙に対し、委託業務の対価として、別紙に定める金額を支払う。</w:t>
      </w:r>
      <w:r w:rsidRPr="00E144F9">
        <w:br/>
        <w:t>２　支払条件は、月末締め翌月末払い（振込手数料は乙負担）とする。ただし、個別に合意した場合はその定めに従う。</w:t>
      </w:r>
    </w:p>
    <w:p w14:paraId="54F6DC67" w14:textId="77777777" w:rsidR="00E144F9" w:rsidRPr="00E144F9" w:rsidRDefault="00E144F9" w:rsidP="00E144F9">
      <w:pPr>
        <w:rPr>
          <w:rFonts w:hint="eastAsia"/>
        </w:rPr>
      </w:pPr>
    </w:p>
    <w:p w14:paraId="01EDF841" w14:textId="77777777" w:rsidR="00E144F9" w:rsidRDefault="00E144F9" w:rsidP="00E144F9">
      <w:r w:rsidRPr="00E144F9">
        <w:rPr>
          <w:b/>
          <w:bCs/>
        </w:rPr>
        <w:t>第7条（成果物の権利帰属）</w:t>
      </w:r>
      <w:r w:rsidRPr="00E144F9">
        <w:br/>
        <w:t>１　成果物に関する知的財産権は、甲に帰属する。</w:t>
      </w:r>
      <w:r w:rsidRPr="00E144F9">
        <w:br/>
        <w:t>２　ただし、乙が本契約前から有していた技術・ノウハウは乙に帰属する。</w:t>
      </w:r>
    </w:p>
    <w:p w14:paraId="33F5D750" w14:textId="77777777" w:rsidR="00E144F9" w:rsidRPr="00E144F9" w:rsidRDefault="00E144F9" w:rsidP="00E144F9">
      <w:pPr>
        <w:rPr>
          <w:rFonts w:hint="eastAsia"/>
        </w:rPr>
      </w:pPr>
    </w:p>
    <w:p w14:paraId="21598040" w14:textId="77777777" w:rsidR="00E144F9" w:rsidRDefault="00E144F9" w:rsidP="00E144F9">
      <w:r w:rsidRPr="00E144F9">
        <w:rPr>
          <w:b/>
          <w:bCs/>
        </w:rPr>
        <w:t>第8条（秘密保持）</w:t>
      </w:r>
      <w:r w:rsidRPr="00E144F9">
        <w:br/>
        <w:t>乙は、本契約に関連して知り得た甲の秘密情報を第三者に漏らしてはならない。この義務は</w:t>
      </w:r>
      <w:r w:rsidRPr="00E144F9">
        <w:lastRenderedPageBreak/>
        <w:t>契約終了後も存続する。</w:t>
      </w:r>
    </w:p>
    <w:p w14:paraId="225825E9" w14:textId="77777777" w:rsidR="00E144F9" w:rsidRPr="00E144F9" w:rsidRDefault="00E144F9" w:rsidP="00E144F9">
      <w:pPr>
        <w:rPr>
          <w:rFonts w:hint="eastAsia"/>
        </w:rPr>
      </w:pPr>
    </w:p>
    <w:p w14:paraId="0199D84B" w14:textId="77777777" w:rsidR="00E144F9" w:rsidRDefault="00E144F9" w:rsidP="00E144F9">
      <w:r w:rsidRPr="00E144F9">
        <w:rPr>
          <w:b/>
          <w:bCs/>
        </w:rPr>
        <w:t>第9条（競業避止）</w:t>
      </w:r>
      <w:r w:rsidRPr="00E144F9">
        <w:br/>
        <w:t>乙は、本契約期間中および終了後○年間、甲の事業と競合する業務を自己または第三者のために行ってはならない。</w:t>
      </w:r>
    </w:p>
    <w:p w14:paraId="7ECF6F7A" w14:textId="77777777" w:rsidR="00E144F9" w:rsidRPr="00E144F9" w:rsidRDefault="00E144F9" w:rsidP="00E144F9">
      <w:pPr>
        <w:rPr>
          <w:rFonts w:hint="eastAsia"/>
        </w:rPr>
      </w:pPr>
    </w:p>
    <w:p w14:paraId="060B72D7" w14:textId="77777777" w:rsidR="00E144F9" w:rsidRDefault="00E144F9" w:rsidP="00E144F9">
      <w:r w:rsidRPr="00E144F9">
        <w:rPr>
          <w:b/>
          <w:bCs/>
        </w:rPr>
        <w:t>第10条（契約期間）</w:t>
      </w:r>
      <w:r w:rsidRPr="00E144F9">
        <w:br/>
        <w:t>本契約の有効期間は、契約締結日から○年間とする。期間満了の1か月前までにいずれかが書面による意思表示をしない限り、さらに1年間更新される。</w:t>
      </w:r>
    </w:p>
    <w:p w14:paraId="7C7385F1" w14:textId="77777777" w:rsidR="00E144F9" w:rsidRPr="00E144F9" w:rsidRDefault="00E144F9" w:rsidP="00E144F9">
      <w:pPr>
        <w:rPr>
          <w:rFonts w:hint="eastAsia"/>
        </w:rPr>
      </w:pPr>
    </w:p>
    <w:p w14:paraId="0041616D" w14:textId="77777777" w:rsidR="00E144F9" w:rsidRDefault="00E144F9" w:rsidP="00E144F9">
      <w:r w:rsidRPr="00E144F9">
        <w:rPr>
          <w:b/>
          <w:bCs/>
        </w:rPr>
        <w:t>第11条（解除）</w:t>
      </w:r>
      <w:r w:rsidRPr="00E144F9">
        <w:br/>
        <w:t>１　甲または乙は、相手方が以下のいずれかに該当した場合、催告なく直ちに本契約を解除できる。</w:t>
      </w:r>
      <w:r w:rsidRPr="00E144F9">
        <w:br/>
        <w:t>(1) 本契約に違反し、是正を行わないとき</w:t>
      </w:r>
      <w:r w:rsidRPr="00E144F9">
        <w:br/>
        <w:t>(2) 支払停止または破産等の法的手続開始の申立てを受けたとき</w:t>
      </w:r>
      <w:r w:rsidRPr="00E144F9">
        <w:br/>
        <w:t>(3) 信用を著しく失墜させたとき</w:t>
      </w:r>
      <w:r w:rsidRPr="00E144F9">
        <w:br/>
        <w:t>２　解除によって損害が生じた場合、違反当事者はその賠償責任を負う。</w:t>
      </w:r>
    </w:p>
    <w:p w14:paraId="6EDC53C8" w14:textId="77777777" w:rsidR="00E144F9" w:rsidRPr="00E144F9" w:rsidRDefault="00E144F9" w:rsidP="00E144F9">
      <w:pPr>
        <w:rPr>
          <w:rFonts w:hint="eastAsia"/>
        </w:rPr>
      </w:pPr>
    </w:p>
    <w:p w14:paraId="67433DDD" w14:textId="77777777" w:rsidR="00E144F9" w:rsidRDefault="00E144F9" w:rsidP="00E144F9">
      <w:r w:rsidRPr="00E144F9">
        <w:rPr>
          <w:b/>
          <w:bCs/>
        </w:rPr>
        <w:t>第12条（損害賠償）</w:t>
      </w:r>
      <w:r w:rsidRPr="00E144F9">
        <w:br/>
        <w:t>甲または乙は、本契約に違反して相手方に損害を与えた場合、通常生ずべき損害および合理的な弁護士費用を含む損害を賠償する。</w:t>
      </w:r>
    </w:p>
    <w:p w14:paraId="0B3532BD" w14:textId="77777777" w:rsidR="00E144F9" w:rsidRPr="00E144F9" w:rsidRDefault="00E144F9" w:rsidP="00E144F9">
      <w:pPr>
        <w:rPr>
          <w:rFonts w:hint="eastAsia"/>
        </w:rPr>
      </w:pPr>
    </w:p>
    <w:p w14:paraId="19A928BF" w14:textId="77777777" w:rsidR="00E144F9" w:rsidRDefault="00E144F9" w:rsidP="00E144F9">
      <w:r w:rsidRPr="00E144F9">
        <w:rPr>
          <w:b/>
          <w:bCs/>
        </w:rPr>
        <w:t>第13条（不可抗力）</w:t>
      </w:r>
      <w:r w:rsidRPr="00E144F9">
        <w:br/>
        <w:t>地震、火災、戦争、法令改正その他不可抗力により契約の履行が不能となった場合、当事者はその責を負わない。</w:t>
      </w:r>
    </w:p>
    <w:p w14:paraId="29DEF84B" w14:textId="77777777" w:rsidR="00E144F9" w:rsidRPr="00E144F9" w:rsidRDefault="00E144F9" w:rsidP="00E144F9">
      <w:pPr>
        <w:rPr>
          <w:rFonts w:hint="eastAsia"/>
        </w:rPr>
      </w:pPr>
    </w:p>
    <w:p w14:paraId="098CF58A" w14:textId="77777777" w:rsidR="00E144F9" w:rsidRDefault="00E144F9" w:rsidP="00E144F9">
      <w:r w:rsidRPr="00E144F9">
        <w:rPr>
          <w:b/>
          <w:bCs/>
        </w:rPr>
        <w:t>第14条（存続条項）</w:t>
      </w:r>
      <w:r w:rsidRPr="00E144F9">
        <w:br/>
        <w:t>第7条（成果物の権利帰属）、第8条（秘密保持）、第9条（競業避止）、第12条（損害賠償）、第15条（合意管轄）は契約終了後も有効に存続する。</w:t>
      </w:r>
    </w:p>
    <w:p w14:paraId="27DF38C6" w14:textId="77777777" w:rsidR="00E144F9" w:rsidRPr="00E144F9" w:rsidRDefault="00E144F9" w:rsidP="00E144F9">
      <w:pPr>
        <w:rPr>
          <w:rFonts w:hint="eastAsia"/>
        </w:rPr>
      </w:pPr>
    </w:p>
    <w:p w14:paraId="7FB473EA" w14:textId="77777777" w:rsidR="00E144F9" w:rsidRDefault="00E144F9" w:rsidP="00E144F9">
      <w:r w:rsidRPr="00E144F9">
        <w:rPr>
          <w:b/>
          <w:bCs/>
        </w:rPr>
        <w:t>第15条（準拠法および合意管轄）</w:t>
      </w:r>
      <w:r w:rsidRPr="00E144F9">
        <w:br/>
        <w:t>本契約は日本法に準拠する。本契約に関する紛争は、甲の本店所在地を管轄する地方裁判所を専属的合意管轄裁判所とする。</w:t>
      </w:r>
    </w:p>
    <w:p w14:paraId="68D12664" w14:textId="77777777" w:rsidR="00E144F9" w:rsidRPr="00E144F9" w:rsidRDefault="00E144F9" w:rsidP="00E144F9">
      <w:pPr>
        <w:rPr>
          <w:rFonts w:hint="eastAsia"/>
        </w:rPr>
      </w:pPr>
    </w:p>
    <w:p w14:paraId="48CFCE78" w14:textId="77777777" w:rsidR="00E144F9" w:rsidRPr="00E144F9" w:rsidRDefault="00E144F9" w:rsidP="00E144F9">
      <w:r w:rsidRPr="00E144F9">
        <w:rPr>
          <w:b/>
          <w:bCs/>
        </w:rPr>
        <w:t>第16条（協議事項）</w:t>
      </w:r>
      <w:r w:rsidRPr="00E144F9">
        <w:br/>
        <w:t>本契約に定めのない事項または解釈に疑義が生じた場合、甲乙は誠意をもって協議のうえ</w:t>
      </w:r>
      <w:r w:rsidRPr="00E144F9">
        <w:lastRenderedPageBreak/>
        <w:t>解決する。</w:t>
      </w:r>
    </w:p>
    <w:p w14:paraId="6730B22D" w14:textId="4A5F4EFA" w:rsidR="00E144F9" w:rsidRPr="00E144F9" w:rsidRDefault="00E144F9" w:rsidP="00E144F9"/>
    <w:p w14:paraId="5230475B" w14:textId="77777777" w:rsidR="00E144F9" w:rsidRPr="00E144F9" w:rsidRDefault="00E144F9" w:rsidP="00E144F9">
      <w:r w:rsidRPr="00E144F9">
        <w:t>以上、本契約締結の証として、本書二通を作成し、甲乙記名押印のうえ、各自一通を保有する。</w:t>
      </w:r>
    </w:p>
    <w:p w14:paraId="212E5430" w14:textId="77777777" w:rsidR="00E144F9" w:rsidRPr="00E144F9" w:rsidRDefault="00E144F9" w:rsidP="00E144F9">
      <w:r w:rsidRPr="00E144F9">
        <w:t>●年●月●日</w:t>
      </w:r>
    </w:p>
    <w:p w14:paraId="09607F05" w14:textId="77777777" w:rsidR="00E144F9" w:rsidRPr="00E144F9" w:rsidRDefault="00E144F9" w:rsidP="00E144F9">
      <w:r w:rsidRPr="00E144F9">
        <w:t>甲：＿＿＿＿＿＿＿＿＿＿＿＿（住所・会社名・代表者名）</w:t>
      </w:r>
    </w:p>
    <w:p w14:paraId="55F5A487" w14:textId="77777777" w:rsidR="00E144F9" w:rsidRPr="00E144F9" w:rsidRDefault="00E144F9" w:rsidP="00E144F9">
      <w:r w:rsidRPr="00E144F9">
        <w:t>乙：＿＿＿＿＿＿＿＿＿＿＿＿（住所・会社名・代表者名）</w:t>
      </w:r>
    </w:p>
    <w:p w14:paraId="3A3B3688" w14:textId="77777777" w:rsidR="00AE6086" w:rsidRPr="00E144F9" w:rsidRDefault="00AE6086"/>
    <w:sectPr w:rsidR="00AE6086" w:rsidRPr="00E144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F9"/>
    <w:rsid w:val="000F600E"/>
    <w:rsid w:val="007E7C87"/>
    <w:rsid w:val="009E0A7D"/>
    <w:rsid w:val="00AE6086"/>
    <w:rsid w:val="00B435F4"/>
    <w:rsid w:val="00E1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CFF0FC"/>
  <w15:chartTrackingRefBased/>
  <w15:docId w15:val="{9558A87D-EFED-466B-A651-A6437011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44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44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44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44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44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44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44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44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44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44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44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44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44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44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44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44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44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44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44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4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4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4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4F9"/>
    <w:pPr>
      <w:spacing w:before="160" w:after="160"/>
      <w:jc w:val="center"/>
    </w:pPr>
    <w:rPr>
      <w:i/>
      <w:iCs/>
      <w:color w:val="404040" w:themeColor="text1" w:themeTint="BF"/>
    </w:rPr>
  </w:style>
  <w:style w:type="character" w:customStyle="1" w:styleId="a8">
    <w:name w:val="引用文 (文字)"/>
    <w:basedOn w:val="a0"/>
    <w:link w:val="a7"/>
    <w:uiPriority w:val="29"/>
    <w:rsid w:val="00E144F9"/>
    <w:rPr>
      <w:i/>
      <w:iCs/>
      <w:color w:val="404040" w:themeColor="text1" w:themeTint="BF"/>
    </w:rPr>
  </w:style>
  <w:style w:type="paragraph" w:styleId="a9">
    <w:name w:val="List Paragraph"/>
    <w:basedOn w:val="a"/>
    <w:uiPriority w:val="34"/>
    <w:qFormat/>
    <w:rsid w:val="00E144F9"/>
    <w:pPr>
      <w:ind w:left="720"/>
      <w:contextualSpacing/>
    </w:pPr>
  </w:style>
  <w:style w:type="character" w:styleId="21">
    <w:name w:val="Intense Emphasis"/>
    <w:basedOn w:val="a0"/>
    <w:uiPriority w:val="21"/>
    <w:qFormat/>
    <w:rsid w:val="00E144F9"/>
    <w:rPr>
      <w:i/>
      <w:iCs/>
      <w:color w:val="0F4761" w:themeColor="accent1" w:themeShade="BF"/>
    </w:rPr>
  </w:style>
  <w:style w:type="paragraph" w:styleId="22">
    <w:name w:val="Intense Quote"/>
    <w:basedOn w:val="a"/>
    <w:next w:val="a"/>
    <w:link w:val="23"/>
    <w:uiPriority w:val="30"/>
    <w:qFormat/>
    <w:rsid w:val="00E1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44F9"/>
    <w:rPr>
      <w:i/>
      <w:iCs/>
      <w:color w:val="0F4761" w:themeColor="accent1" w:themeShade="BF"/>
    </w:rPr>
  </w:style>
  <w:style w:type="character" w:styleId="24">
    <w:name w:val="Intense Reference"/>
    <w:basedOn w:val="a0"/>
    <w:uiPriority w:val="32"/>
    <w:qFormat/>
    <w:rsid w:val="00E14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2025-09-18T06:19:00Z</dcterms:created>
  <dcterms:modified xsi:type="dcterms:W3CDTF">2025-09-18T06:22:00Z</dcterms:modified>
</cp:coreProperties>
</file>