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8ugfen2ege55" w:id="0"/>
      <w:bookmarkEnd w:id="0"/>
      <w:r w:rsidDel="00000000" w:rsidR="00000000" w:rsidRPr="00000000">
        <w:rPr>
          <w:rFonts w:ascii="Arial Unicode MS" w:cs="Arial Unicode MS" w:eastAsia="Arial Unicode MS" w:hAnsi="Arial Unicode MS"/>
          <w:b w:val="1"/>
          <w:bCs w:val="1"/>
          <w:sz w:val="44"/>
          <w:szCs w:val="44"/>
          <w:rtl w:val="0"/>
        </w:rPr>
        <w:t xml:space="preserve">採用広報SNS運用業務委託契約書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の採用広報活動に関するSNS運用業務について、以下のとおり採用広報SNS運用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46dae0y9vnye"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本契約は、甲が実施する採用活動において、SNSを活用した広報業務を乙に委託し、その内容および条件を定めることを目的とする。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sextb5v62a8x"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「本業務」とは、甲の採用広報を目的としたSNSアカウントの企画、投稿制作、投稿管理、分析、改善提案その他付随業務をいう。</w:t>
      </w:r>
    </w:p>
    <w:p w:rsidR="00000000" w:rsidDel="00000000" w:rsidP="00000000" w:rsidRDefault="00000000" w:rsidRPr="00000000" w14:paraId="0000000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「SNS」とは、Instagram、X、TikTok、YouTube、Facebookその他のソーシャルメディアサービスをいう。</w:t>
      </w:r>
    </w:p>
    <w:p w:rsidR="00000000" w:rsidDel="00000000" w:rsidP="00000000" w:rsidRDefault="00000000" w:rsidRPr="00000000" w14:paraId="0000000B">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「成果物」とは、本業務により作成される文章、画像、動画、デザイン、レポートその他一切の制作物をいう。</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gjuwb3vktkrg" w:id="3"/>
      <w:bookmarkEnd w:id="3"/>
      <w:r w:rsidDel="00000000" w:rsidR="00000000" w:rsidRPr="00000000">
        <w:rPr>
          <w:rFonts w:ascii="Arial Unicode MS" w:cs="Arial Unicode MS" w:eastAsia="Arial Unicode MS" w:hAnsi="Arial Unicode MS"/>
          <w:b w:val="1"/>
          <w:bCs w:val="1"/>
          <w:sz w:val="34"/>
          <w:szCs w:val="34"/>
          <w:rtl w:val="0"/>
        </w:rPr>
        <w:t xml:space="preserve">第3条（業務内容）</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乙は、別紙業務仕様書に定める内容に従い、本業務を遂行する。</w:t>
        <w:br w:type="textWrapping"/>
        <w:t xml:space="preserve">業務範囲の変更は、甲乙協議のうえ書面で合意した場合にのみ有効とする。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ir2h8nw64qz2" w:id="4"/>
      <w:bookmarkEnd w:id="4"/>
      <w:r w:rsidDel="00000000" w:rsidR="00000000" w:rsidRPr="00000000">
        <w:rPr>
          <w:rFonts w:ascii="Arial Unicode MS" w:cs="Arial Unicode MS" w:eastAsia="Arial Unicode MS" w:hAnsi="Arial Unicode MS"/>
          <w:b w:val="1"/>
          <w:bCs w:val="1"/>
          <w:sz w:val="34"/>
          <w:szCs w:val="34"/>
          <w:rtl w:val="0"/>
        </w:rPr>
        <w:t xml:space="preserve">第4条（業務遂行義務）</w:t>
      </w:r>
    </w:p>
    <w:p w:rsidR="00000000" w:rsidDel="00000000" w:rsidP="00000000" w:rsidRDefault="00000000" w:rsidRPr="00000000" w14:paraId="00000011">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乙は、善良なる管理者の注意をもって本業務を遂行する。</w:t>
      </w:r>
    </w:p>
    <w:p w:rsidR="00000000" w:rsidDel="00000000" w:rsidP="00000000" w:rsidRDefault="00000000" w:rsidRPr="00000000" w14:paraId="00000012">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乙は、採用差別、誤認表示、景品表示法違反その他法令違反となる表現を行わない。</w:t>
      </w:r>
    </w:p>
    <w:p w:rsidR="00000000" w:rsidDel="00000000" w:rsidP="00000000" w:rsidRDefault="00000000" w:rsidRPr="00000000" w14:paraId="00000013">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乙は、炎上・誹謗中傷等のリスクに配慮し、適切な投稿管理を行う。</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n2ka1p5k1qox" w:id="5"/>
      <w:bookmarkEnd w:id="5"/>
      <w:r w:rsidDel="00000000" w:rsidR="00000000" w:rsidRPr="00000000">
        <w:rPr>
          <w:rFonts w:ascii="Arial Unicode MS" w:cs="Arial Unicode MS" w:eastAsia="Arial Unicode MS" w:hAnsi="Arial Unicode MS"/>
          <w:b w:val="1"/>
          <w:bCs w:val="1"/>
          <w:sz w:val="34"/>
          <w:szCs w:val="34"/>
          <w:rtl w:val="0"/>
        </w:rPr>
        <w:t xml:space="preserve">第5条（報酬および支払方法）</w:t>
      </w:r>
    </w:p>
    <w:p w:rsidR="00000000" w:rsidDel="00000000" w:rsidP="00000000" w:rsidRDefault="00000000" w:rsidRPr="00000000" w14:paraId="00000016">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甲は乙に対し、本業務の対価として月額●●円（消費税別）を支払う。</w:t>
      </w:r>
    </w:p>
    <w:p w:rsidR="00000000" w:rsidDel="00000000" w:rsidP="00000000" w:rsidRDefault="00000000" w:rsidRPr="00000000" w14:paraId="00000017">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支払期限は、乙発行の請求書受領後●日以内とする。</w:t>
      </w:r>
    </w:p>
    <w:p w:rsidR="00000000" w:rsidDel="00000000" w:rsidP="00000000" w:rsidRDefault="00000000" w:rsidRPr="00000000" w14:paraId="00000018">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追加業務が発生する場合は、別途協議のうえ決定する。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kj9i1zx6n0" w:id="6"/>
      <w:bookmarkEnd w:id="6"/>
      <w:r w:rsidDel="00000000" w:rsidR="00000000" w:rsidRPr="00000000">
        <w:rPr>
          <w:rFonts w:ascii="Arial Unicode MS" w:cs="Arial Unicode MS" w:eastAsia="Arial Unicode MS" w:hAnsi="Arial Unicode MS"/>
          <w:b w:val="1"/>
          <w:bCs w:val="1"/>
          <w:sz w:val="34"/>
          <w:szCs w:val="34"/>
          <w:rtl w:val="0"/>
        </w:rPr>
        <w:t xml:space="preserve">第6条（成果物の知的財産権）</w:t>
      </w:r>
    </w:p>
    <w:p w:rsidR="00000000" w:rsidDel="00000000" w:rsidP="00000000" w:rsidRDefault="00000000" w:rsidRPr="00000000" w14:paraId="0000001B">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成果物に関する著作権は、別途合意がない限り、報酬完済時に甲へ移転する。</w:t>
      </w:r>
    </w:p>
    <w:p w:rsidR="00000000" w:rsidDel="00000000" w:rsidP="00000000" w:rsidRDefault="00000000" w:rsidRPr="00000000" w14:paraId="0000001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乙は著作者人格権を行使しない。</w:t>
      </w:r>
    </w:p>
    <w:p w:rsidR="00000000" w:rsidDel="00000000" w:rsidP="00000000" w:rsidRDefault="00000000" w:rsidRPr="00000000" w14:paraId="0000001D">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乙は、第三者の著作権その他権利を侵害しないことを保証する。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8swtjhhik6or" w:id="7"/>
      <w:bookmarkEnd w:id="7"/>
      <w:r w:rsidDel="00000000" w:rsidR="00000000" w:rsidRPr="00000000">
        <w:rPr>
          <w:rFonts w:ascii="Arial Unicode MS" w:cs="Arial Unicode MS" w:eastAsia="Arial Unicode MS" w:hAnsi="Arial Unicode MS"/>
          <w:b w:val="1"/>
          <w:bCs w:val="1"/>
          <w:sz w:val="34"/>
          <w:szCs w:val="34"/>
          <w:rtl w:val="0"/>
        </w:rPr>
        <w:t xml:space="preserve">第7条（アカウント管理）</w:t>
      </w:r>
    </w:p>
    <w:p w:rsidR="00000000" w:rsidDel="00000000" w:rsidP="00000000" w:rsidRDefault="00000000" w:rsidRPr="00000000" w14:paraId="00000020">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SNSアカウントの所有権は甲に帰属する。</w:t>
      </w:r>
    </w:p>
    <w:p w:rsidR="00000000" w:rsidDel="00000000" w:rsidP="00000000" w:rsidRDefault="00000000" w:rsidRPr="00000000" w14:paraId="00000021">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乙は、本契約終了時にアカウント情報を速やかに引き渡す。</w:t>
      </w:r>
    </w:p>
    <w:p w:rsidR="00000000" w:rsidDel="00000000" w:rsidP="00000000" w:rsidRDefault="00000000" w:rsidRPr="00000000" w14:paraId="00000022">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パスワード管理およびセキュリティ対策は、双方協力して実施する。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t7qjgyj728fk"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25">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乙は、本業務に関連して知り得た甲の営業情報、採用情報、個人情報等を第三者に開示してはならない。</w:t>
      </w:r>
    </w:p>
    <w:p w:rsidR="00000000" w:rsidDel="00000000" w:rsidP="00000000" w:rsidRDefault="00000000" w:rsidRPr="00000000" w14:paraId="00000026">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本条の義務は、本契約終了後●年間存続する。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bkiff68umqjx"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29">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乙は、個人情報保護法その他関連法令を遵守する。</w:t>
      </w:r>
    </w:p>
    <w:p w:rsidR="00000000" w:rsidDel="00000000" w:rsidP="00000000" w:rsidRDefault="00000000" w:rsidRPr="00000000" w14:paraId="0000002A">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応募者情報を取り扱う場合は、目的外利用をしてはならない。</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gzl11zlvoksq" w:id="10"/>
      <w:bookmarkEnd w:id="10"/>
      <w:r w:rsidDel="00000000" w:rsidR="00000000" w:rsidRPr="00000000">
        <w:rPr>
          <w:rFonts w:ascii="Arial Unicode MS" w:cs="Arial Unicode MS" w:eastAsia="Arial Unicode MS" w:hAnsi="Arial Unicode MS"/>
          <w:b w:val="1"/>
          <w:bCs w:val="1"/>
          <w:sz w:val="34"/>
          <w:szCs w:val="34"/>
          <w:rtl w:val="0"/>
        </w:rPr>
        <w:t xml:space="preserve">第10条（再委託）</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乙は、甲の書面承諾なく本業務を第三者に再委託してはならない。</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264fnehb83hp"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本契約の有効期間は、●年●月●日から●年間とする。期間満了1か月前までに解約の意思表示がない場合、自動更新とする。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f6cqu3g15846" w:id="12"/>
      <w:bookmarkEnd w:id="12"/>
      <w:r w:rsidDel="00000000" w:rsidR="00000000" w:rsidRPr="00000000">
        <w:rPr>
          <w:rFonts w:ascii="Arial Unicode MS" w:cs="Arial Unicode MS" w:eastAsia="Arial Unicode MS" w:hAnsi="Arial Unicode MS"/>
          <w:b w:val="1"/>
          <w:bCs w:val="1"/>
          <w:sz w:val="34"/>
          <w:szCs w:val="34"/>
          <w:rtl w:val="0"/>
        </w:rPr>
        <w:t xml:space="preserve">第12条（中途解約）</w:t>
      </w:r>
    </w:p>
    <w:p w:rsidR="00000000" w:rsidDel="00000000" w:rsidP="00000000" w:rsidRDefault="00000000" w:rsidRPr="00000000" w14:paraId="00000033">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やむを得ない事由がある場合、双方は1か月前通知により解約できる。</w:t>
      </w:r>
    </w:p>
    <w:p w:rsidR="00000000" w:rsidDel="00000000" w:rsidP="00000000" w:rsidRDefault="00000000" w:rsidRPr="00000000" w14:paraId="00000034">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重大な契約違反がある場合、催告なく解除できる。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pwma4p4sroqr"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契約違反により損害が発生した場合、違反当事者は通常かつ直接の損害を賠償する。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wk3r8twhyx7c" w:id="14"/>
      <w:bookmarkEnd w:id="14"/>
      <w:r w:rsidDel="00000000" w:rsidR="00000000" w:rsidRPr="00000000">
        <w:rPr>
          <w:rFonts w:ascii="Arial Unicode MS" w:cs="Arial Unicode MS" w:eastAsia="Arial Unicode MS" w:hAnsi="Arial Unicode MS"/>
          <w:b w:val="1"/>
          <w:bCs w:val="1"/>
          <w:sz w:val="34"/>
          <w:szCs w:val="34"/>
          <w:rtl w:val="0"/>
        </w:rPr>
        <w:t xml:space="preserve">第14条（免責）</w:t>
      </w:r>
    </w:p>
    <w:p w:rsidR="00000000" w:rsidDel="00000000" w:rsidP="00000000" w:rsidRDefault="00000000" w:rsidRPr="00000000" w14:paraId="0000003A">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SNSアルゴリズム変更、外部サービス停止等、乙の責めによらない事由について責任を負わない。</w:t>
      </w:r>
    </w:p>
    <w:p w:rsidR="00000000" w:rsidDel="00000000" w:rsidP="00000000" w:rsidRDefault="00000000" w:rsidRPr="00000000" w14:paraId="0000003B">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採用成果の保証は行わない。</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40ufyeo8vztv"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本契約に定めのない事項は、誠意をもって協議する。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whz1wq6v2y1j" w:id="16"/>
      <w:bookmarkEnd w:id="16"/>
      <w:r w:rsidDel="00000000" w:rsidR="00000000" w:rsidRPr="00000000">
        <w:rPr>
          <w:rFonts w:ascii="Arial Unicode MS" w:cs="Arial Unicode MS" w:eastAsia="Arial Unicode MS" w:hAnsi="Arial Unicode MS"/>
          <w:b w:val="1"/>
          <w:bCs w:val="1"/>
          <w:sz w:val="34"/>
          <w:szCs w:val="34"/>
          <w:rtl w:val="0"/>
        </w:rPr>
        <w:t xml:space="preserve">第16条（準拠法・管轄）</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本契約は日本法に準拠し、甲本店所在地を管轄する地方裁判所を第一審の専属的合意管轄裁判所とする。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本契約締結の証として、本書2通を作成し、各自署名押印のうえ各1通を保有する。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所在地：</w:t>
        <w:br w:type="textWrapping"/>
        <w:t xml:space="preserve">代表者：</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所在地：</w:t>
        <w:br w:type="textWrapping"/>
        <w:t xml:space="preserve">代表者：</w:t>
      </w:r>
    </w:p>
    <w:p w:rsidR="00000000" w:rsidDel="00000000" w:rsidP="00000000" w:rsidRDefault="00000000" w:rsidRPr="00000000" w14:paraId="0000004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