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ex6fzopc73rh" w:id="0"/>
      <w:bookmarkEnd w:id="0"/>
      <w:r w:rsidDel="00000000" w:rsidR="00000000" w:rsidRPr="00000000">
        <w:rPr>
          <w:rFonts w:ascii="Arial Unicode MS" w:cs="Arial Unicode MS" w:eastAsia="Arial Unicode MS" w:hAnsi="Arial Unicode MS"/>
          <w:b w:val="1"/>
          <w:bCs w:val="1"/>
          <w:sz w:val="44"/>
          <w:szCs w:val="44"/>
          <w:rtl w:val="0"/>
        </w:rPr>
        <w:t xml:space="preserve">駐車場使用契約書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●●（以下「甲」という。）と●●（以下「乙」という。）は、甲が所有又は適法に管理する駐車場区画の使用に関し、以下のとおり駐車場使用契約（以下「本契約」という。）を締結する。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本契約は、甲が管理する駐車場の一部区画を乙に対し使用させる条件を定め、当事者間の権利義務関係を明確にすることを目的とする。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第2条（対象物件）</w:t>
        <w:br w:type="textWrapping"/>
      </w:r>
      <w:r w:rsidDel="00000000" w:rsidR="00000000" w:rsidRPr="00000000">
        <w:rPr>
          <w:rFonts w:ascii="Arial Unicode MS" w:cs="Arial Unicode MS" w:eastAsia="Arial Unicode MS" w:hAnsi="Arial Unicode MS"/>
          <w:sz w:val="20"/>
          <w:szCs w:val="20"/>
          <w:rtl w:val="0"/>
        </w:rPr>
        <w:t xml:space="preserve">1　本契約の対象となる駐車場区画は、以下のとおりとする。</w:t>
        <w:br w:type="textWrapping"/>
        <w:t xml:space="preserve">（1）所在地：●●</w:t>
        <w:br w:type="textWrapping"/>
        <w:t xml:space="preserve">（2）駐車場名称：●●駐車場</w:t>
        <w:br w:type="textWrapping"/>
        <w:t xml:space="preserve">（3）区画番号：●番区画</w:t>
        <w:br w:type="textWrapping"/>
        <w:t xml:space="preserve">2　乙は、前項記載の区画のみを駐車目的で使用することができる。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第3条（使用目的）</w:t>
        <w:br w:type="textWrapping"/>
      </w:r>
      <w:r w:rsidDel="00000000" w:rsidR="00000000" w:rsidRPr="00000000">
        <w:rPr>
          <w:rFonts w:ascii="Arial Unicode MS" w:cs="Arial Unicode MS" w:eastAsia="Arial Unicode MS" w:hAnsi="Arial Unicode MS"/>
          <w:sz w:val="20"/>
          <w:szCs w:val="20"/>
          <w:rtl w:val="0"/>
        </w:rPr>
        <w:t xml:space="preserve">1　乙は、自己が所有又は使用権限を有する自動車1台の駐車の目的に限り、本件区画を使用する。</w:t>
        <w:br w:type="textWrapping"/>
        <w:t xml:space="preserve">2　乙は、物品保管、整備作業、営業行為その他駐車以外の目的で使用してはならない。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第4条（契約期間）</w:t>
        <w:br w:type="textWrapping"/>
      </w: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期間満了日の1か月前までに、甲乙いずれからも書面による解約の意思表示がない場合、本契約は同一条件にて1年間自動更新される。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第5条（使用料）</w:t>
      </w:r>
      <w:r w:rsidDel="00000000" w:rsidR="00000000" w:rsidRPr="00000000">
        <w:rPr>
          <w:rFonts w:ascii="Arial Unicode MS" w:cs="Arial Unicode MS" w:eastAsia="Arial Unicode MS" w:hAnsi="Arial Unicode MS"/>
          <w:sz w:val="20"/>
          <w:szCs w:val="20"/>
          <w:rtl w:val="0"/>
        </w:rPr>
        <w:br w:type="textWrapping"/>
        <w:t xml:space="preserve">1　乙は、駐車場使用料として、月額金●円を、毎月末日までに翌月分を甲指定口座へ支払う。</w:t>
        <w:br w:type="textWrapping"/>
        <w:t xml:space="preserve">2　支払に要する振込手数料は乙の負担とする。</w:t>
        <w:br w:type="textWrapping"/>
        <w:t xml:space="preserve">3　経済情勢の変動、公租公課の増減その他合理的理由がある場合、甲は使用料を改定することができる。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第6条（保証金）</w:t>
        <w:br w:type="textWrapping"/>
      </w:r>
      <w:r w:rsidDel="00000000" w:rsidR="00000000" w:rsidRPr="00000000">
        <w:rPr>
          <w:rFonts w:ascii="Arial Unicode MS" w:cs="Arial Unicode MS" w:eastAsia="Arial Unicode MS" w:hAnsi="Arial Unicode MS"/>
          <w:sz w:val="20"/>
          <w:szCs w:val="20"/>
          <w:rtl w:val="0"/>
        </w:rPr>
        <w:t xml:space="preserve">1　乙は、本契約締結時に保証金として金●円を甲に預託する。</w:t>
        <w:br w:type="textWrapping"/>
        <w:t xml:space="preserve">2　保証金には利息を付さない。</w:t>
        <w:br w:type="textWrapping"/>
        <w:t xml:space="preserve">3　乙に未払使用料又は原状回復費用等がある場合、甲は保証金から充当できる。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（1）第三者への転貸又は使用権の譲渡</w:t>
        <w:br w:type="textWrapping"/>
        <w:t xml:space="preserve">（2）無断での車両変更</w:t>
        <w:br w:type="textWrapping"/>
        <w:t xml:space="preserve">（3）危険物の持込み</w:t>
        <w:br w:type="textWrapping"/>
        <w:t xml:space="preserve">（4）近隣住民に迷惑を及ぼす行為</w:t>
        <w:br w:type="textWrapping"/>
        <w:t xml:space="preserve">（5）法令又は公序良俗に反する行為</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第8条（管理および責任）</w:t>
        <w:br w:type="textWrapping"/>
      </w:r>
      <w:r w:rsidDel="00000000" w:rsidR="00000000" w:rsidRPr="00000000">
        <w:rPr>
          <w:rFonts w:ascii="Arial Unicode MS" w:cs="Arial Unicode MS" w:eastAsia="Arial Unicode MS" w:hAnsi="Arial Unicode MS"/>
          <w:sz w:val="20"/>
          <w:szCs w:val="20"/>
          <w:rtl w:val="0"/>
        </w:rPr>
        <w:t xml:space="preserve">1　乙は、自己の責任において車両を管理する。</w:t>
        <w:br w:type="textWrapping"/>
        <w:t xml:space="preserve">2　本駐車場内で発生した盗難、事故、破損等について、甲は故意又は重過失がない限り責任を負わない。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第9条（修繕）</w:t>
      </w:r>
      <w:r w:rsidDel="00000000" w:rsidR="00000000" w:rsidRPr="00000000">
        <w:rPr>
          <w:rFonts w:ascii="Arial Unicode MS" w:cs="Arial Unicode MS" w:eastAsia="Arial Unicode MS" w:hAnsi="Arial Unicode MS"/>
          <w:sz w:val="20"/>
          <w:szCs w:val="20"/>
          <w:rtl w:val="0"/>
        </w:rPr>
        <w:br w:type="textWrapping"/>
        <w:t xml:space="preserve">1　駐車場の構造部分の修繕は甲の負担とする。</w:t>
        <w:br w:type="textWrapping"/>
        <w:t xml:space="preserve">2　乙の故意又は過失により生じた損害の修繕費は乙が負担する。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r>
      <w:r w:rsidDel="00000000" w:rsidR="00000000" w:rsidRPr="00000000">
        <w:rPr>
          <w:rFonts w:ascii="Arial Unicode MS" w:cs="Arial Unicode MS" w:eastAsia="Arial Unicode MS" w:hAnsi="Arial Unicode MS"/>
          <w:sz w:val="20"/>
          <w:szCs w:val="20"/>
          <w:rtl w:val="0"/>
        </w:rPr>
        <w:br w:type="textWrapping"/>
        <w:t xml:space="preserve">1　乙が使用料を2か月以上滞納した場合、甲は催告のうえ本契約を解除できる。</w:t>
        <w:br w:type="textWrapping"/>
        <w:t xml:space="preserve">2　乙が本契約に違反した場合、甲は相当期間を定めて是正を求め、是正されない場合は解除できる。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乙は、1か月前までに書面で通知することにより、本契約を中途解約できる。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第12条（原状回復）</w:t>
        <w:br w:type="textWrapping"/>
      </w:r>
      <w:r w:rsidDel="00000000" w:rsidR="00000000" w:rsidRPr="00000000">
        <w:rPr>
          <w:rFonts w:ascii="Arial Unicode MS" w:cs="Arial Unicode MS" w:eastAsia="Arial Unicode MS" w:hAnsi="Arial Unicode MS"/>
          <w:sz w:val="20"/>
          <w:szCs w:val="20"/>
          <w:rtl w:val="0"/>
        </w:rPr>
        <w:t xml:space="preserve">契約終了時、乙は本件区画を原状に回復し、速やかに明け渡す。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天災地変その他不可抗力により本契約の履行が困難となった場合、当事者は協議の上解決する。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以上、本契約締結の証として、本書2通を作成し、甲乙署名押印のうえ、各自1通を保有する。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