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E3DEB" w14:textId="77777777" w:rsidR="00E23050" w:rsidRPr="00E23050" w:rsidRDefault="00E23050" w:rsidP="00E23050">
      <w:pPr>
        <w:jc w:val="center"/>
        <w:rPr>
          <w:b/>
          <w:bCs/>
          <w:sz w:val="32"/>
          <w:szCs w:val="36"/>
        </w:rPr>
      </w:pPr>
      <w:r w:rsidRPr="00E23050">
        <w:rPr>
          <w:b/>
          <w:bCs/>
          <w:sz w:val="32"/>
          <w:szCs w:val="36"/>
        </w:rPr>
        <w:t>SNS広告運用業務委託契約書</w:t>
      </w:r>
    </w:p>
    <w:p w14:paraId="6A8D97BA" w14:textId="77777777" w:rsidR="00E23050" w:rsidRPr="00E23050" w:rsidRDefault="00E23050" w:rsidP="00E23050">
      <w:pPr>
        <w:rPr>
          <w:rFonts w:hint="eastAsia"/>
          <w:b/>
          <w:bCs/>
        </w:rPr>
      </w:pPr>
    </w:p>
    <w:p w14:paraId="24EA1E1D" w14:textId="77777777" w:rsidR="00E23050" w:rsidRPr="00E23050" w:rsidRDefault="00E23050" w:rsidP="00E23050">
      <w:r w:rsidRPr="00E23050">
        <w:t>株式会社〇〇（以下「甲」という。）と、〇〇株式会社（以下「乙」という。）は、甲が乙に対しSNS広告運用業務を委託するにあたり、以下のとおり業務委託契約（以下「本契約」という。）を締結する。</w:t>
      </w:r>
    </w:p>
    <w:p w14:paraId="44920BC9" w14:textId="5502A677" w:rsidR="00E23050" w:rsidRPr="00E23050" w:rsidRDefault="00E23050" w:rsidP="00E23050"/>
    <w:p w14:paraId="31DB0246" w14:textId="77777777" w:rsidR="00E23050" w:rsidRPr="00E23050" w:rsidRDefault="00E23050" w:rsidP="00E23050">
      <w:r w:rsidRPr="00E23050">
        <w:rPr>
          <w:b/>
          <w:bCs/>
        </w:rPr>
        <w:t>第1条（目的）</w:t>
      </w:r>
      <w:r w:rsidRPr="00E23050">
        <w:br/>
        <w:t>甲は、SNS広告（Instagram、X（旧Twitter）、Facebook、TikTok、YouTube等を含むがこれらに限らない）の企画・運用・改善に関する業務（以下「本業務」という。）を乙に委託し、乙はこれを受託する。</w:t>
      </w:r>
    </w:p>
    <w:p w14:paraId="39F3129E" w14:textId="4ED5B82A" w:rsidR="00E23050" w:rsidRPr="00E23050" w:rsidRDefault="00E23050" w:rsidP="00E23050"/>
    <w:p w14:paraId="3D1E1369" w14:textId="77777777" w:rsidR="00E23050" w:rsidRPr="00E23050" w:rsidRDefault="00E23050" w:rsidP="00E23050">
      <w:r w:rsidRPr="00E23050">
        <w:rPr>
          <w:b/>
          <w:bCs/>
        </w:rPr>
        <w:t>第2条（業務内容）</w:t>
      </w:r>
    </w:p>
    <w:p w14:paraId="45DB7F15" w14:textId="77777777" w:rsidR="00E23050" w:rsidRPr="00E23050" w:rsidRDefault="00E23050" w:rsidP="00E23050">
      <w:pPr>
        <w:numPr>
          <w:ilvl w:val="0"/>
          <w:numId w:val="1"/>
        </w:numPr>
      </w:pPr>
      <w:r w:rsidRPr="00E23050">
        <w:t>乙が遂行する本業務の範囲は、以下の各号に掲げるものとする。</w:t>
      </w:r>
      <w:r w:rsidRPr="00E23050">
        <w:br/>
        <w:t xml:space="preserve">　(1) 広告出稿戦略の立案および運用設計</w:t>
      </w:r>
      <w:r w:rsidRPr="00E23050">
        <w:br/>
        <w:t xml:space="preserve">　(2) 各SNS媒体における広告配信設定、ターゲティング、クリエイティブの登録・最適化</w:t>
      </w:r>
      <w:r w:rsidRPr="00E23050">
        <w:br/>
        <w:t xml:space="preserve">　(3) 配信結果の分析、改善提案およびレポーティング</w:t>
      </w:r>
      <w:r w:rsidRPr="00E23050">
        <w:br/>
        <w:t xml:space="preserve">　(4) 甲の要請に基づく追加施策（キャンペーン設計、予算配分見直し等）</w:t>
      </w:r>
    </w:p>
    <w:p w14:paraId="10A71D9A" w14:textId="77777777" w:rsidR="00E23050" w:rsidRPr="00E23050" w:rsidRDefault="00E23050" w:rsidP="00E23050">
      <w:pPr>
        <w:numPr>
          <w:ilvl w:val="0"/>
          <w:numId w:val="1"/>
        </w:numPr>
      </w:pPr>
      <w:r w:rsidRPr="00E23050">
        <w:t>前項に定める範囲を超える作業を行う場合、甲乙は別途書面または電子文書により協議のうえ、費用・条件を定める。</w:t>
      </w:r>
    </w:p>
    <w:p w14:paraId="76274FAB" w14:textId="78070423" w:rsidR="00E23050" w:rsidRPr="00E23050" w:rsidRDefault="00E23050" w:rsidP="00E23050"/>
    <w:p w14:paraId="5D285233" w14:textId="77777777" w:rsidR="00E23050" w:rsidRPr="00E23050" w:rsidRDefault="00E23050" w:rsidP="00E23050">
      <w:r w:rsidRPr="00E23050">
        <w:rPr>
          <w:b/>
          <w:bCs/>
        </w:rPr>
        <w:t>第3条（業務遂行）</w:t>
      </w:r>
    </w:p>
    <w:p w14:paraId="6EE64AC3" w14:textId="77777777" w:rsidR="00E23050" w:rsidRPr="00E23050" w:rsidRDefault="00E23050" w:rsidP="00E23050">
      <w:pPr>
        <w:numPr>
          <w:ilvl w:val="0"/>
          <w:numId w:val="2"/>
        </w:numPr>
      </w:pPr>
      <w:r w:rsidRPr="00E23050">
        <w:t>乙は、善良な管理者の注意義務をもって本業務を遂行し、広告媒体の利用規約および関連法令を遵守する。</w:t>
      </w:r>
    </w:p>
    <w:p w14:paraId="13CF0BAF" w14:textId="77777777" w:rsidR="00E23050" w:rsidRPr="00E23050" w:rsidRDefault="00E23050" w:rsidP="00E23050">
      <w:pPr>
        <w:numPr>
          <w:ilvl w:val="0"/>
          <w:numId w:val="2"/>
        </w:numPr>
      </w:pPr>
      <w:r w:rsidRPr="00E23050">
        <w:t>乙は、業務の全部または一部を第三者に再委託してはならない。ただし、甲の事前承諾を得た場合はこの限りでない。</w:t>
      </w:r>
    </w:p>
    <w:p w14:paraId="09000155" w14:textId="77777777" w:rsidR="00E23050" w:rsidRPr="00E23050" w:rsidRDefault="00E23050" w:rsidP="00E23050">
      <w:pPr>
        <w:numPr>
          <w:ilvl w:val="0"/>
          <w:numId w:val="2"/>
        </w:numPr>
      </w:pPr>
      <w:r w:rsidRPr="00E23050">
        <w:t>乙は、本業務遂行にあたり甲の名誉・信用を損なう行為を行ってはならない。</w:t>
      </w:r>
    </w:p>
    <w:p w14:paraId="603FDBAA" w14:textId="4036AD99" w:rsidR="00E23050" w:rsidRPr="00E23050" w:rsidRDefault="00E23050" w:rsidP="00E23050"/>
    <w:p w14:paraId="0CDAF508" w14:textId="77777777" w:rsidR="00E23050" w:rsidRPr="00E23050" w:rsidRDefault="00E23050" w:rsidP="00E23050">
      <w:r w:rsidRPr="00E23050">
        <w:rPr>
          <w:b/>
          <w:bCs/>
        </w:rPr>
        <w:t>第4条（報酬および支払条件）</w:t>
      </w:r>
    </w:p>
    <w:p w14:paraId="46F6F971" w14:textId="77777777" w:rsidR="00E23050" w:rsidRPr="00E23050" w:rsidRDefault="00E23050" w:rsidP="00E23050">
      <w:pPr>
        <w:numPr>
          <w:ilvl w:val="0"/>
          <w:numId w:val="3"/>
        </w:numPr>
      </w:pPr>
      <w:r w:rsidRPr="00E23050">
        <w:t>甲は、乙に対し、月額報酬〇〇円（消費税別途）を支払う。</w:t>
      </w:r>
    </w:p>
    <w:p w14:paraId="0BCC2D1C" w14:textId="77777777" w:rsidR="00E23050" w:rsidRPr="00E23050" w:rsidRDefault="00E23050" w:rsidP="00E23050">
      <w:pPr>
        <w:numPr>
          <w:ilvl w:val="0"/>
          <w:numId w:val="3"/>
        </w:numPr>
      </w:pPr>
      <w:r w:rsidRPr="00E23050">
        <w:t>報酬には、乙が行う業務遂行に必要な人件費、機材費、通信費、一般経費等を含む。ただし、広告媒体への実際の出稿費用は甲の負担とする。</w:t>
      </w:r>
    </w:p>
    <w:p w14:paraId="32EB4278" w14:textId="77777777" w:rsidR="00E23050" w:rsidRPr="00E23050" w:rsidRDefault="00E23050" w:rsidP="00E23050">
      <w:pPr>
        <w:numPr>
          <w:ilvl w:val="0"/>
          <w:numId w:val="3"/>
        </w:numPr>
      </w:pPr>
      <w:r w:rsidRPr="00E23050">
        <w:t>甲は、乙の請求書受領後〇〇日以内に、乙指定の口座へ振込送金により支払う。</w:t>
      </w:r>
    </w:p>
    <w:p w14:paraId="0661D162" w14:textId="77777777" w:rsidR="00E23050" w:rsidRPr="00E23050" w:rsidRDefault="00E23050" w:rsidP="00E23050">
      <w:pPr>
        <w:numPr>
          <w:ilvl w:val="0"/>
          <w:numId w:val="3"/>
        </w:numPr>
      </w:pPr>
      <w:r w:rsidRPr="00E23050">
        <w:t>支払手数料は甲の負担とする。</w:t>
      </w:r>
    </w:p>
    <w:p w14:paraId="71AA63A2" w14:textId="0CAE9C3B" w:rsidR="00E23050" w:rsidRPr="00E23050" w:rsidRDefault="00E23050" w:rsidP="00E23050"/>
    <w:p w14:paraId="30BD1F2F" w14:textId="77777777" w:rsidR="00E23050" w:rsidRPr="00E23050" w:rsidRDefault="00E23050" w:rsidP="00E23050">
      <w:r w:rsidRPr="00E23050">
        <w:rPr>
          <w:b/>
          <w:bCs/>
        </w:rPr>
        <w:lastRenderedPageBreak/>
        <w:t>第5条（広告費用の取扱い）</w:t>
      </w:r>
    </w:p>
    <w:p w14:paraId="6262261D" w14:textId="77777777" w:rsidR="00E23050" w:rsidRPr="00E23050" w:rsidRDefault="00E23050" w:rsidP="00E23050">
      <w:pPr>
        <w:numPr>
          <w:ilvl w:val="0"/>
          <w:numId w:val="4"/>
        </w:numPr>
      </w:pPr>
      <w:r w:rsidRPr="00E23050">
        <w:t>広告媒体への出稿費用は、甲が直接支払うものとする。</w:t>
      </w:r>
    </w:p>
    <w:p w14:paraId="6A5D10C8" w14:textId="77777777" w:rsidR="00E23050" w:rsidRPr="00E23050" w:rsidRDefault="00E23050" w:rsidP="00E23050">
      <w:pPr>
        <w:numPr>
          <w:ilvl w:val="0"/>
          <w:numId w:val="4"/>
        </w:numPr>
      </w:pPr>
      <w:r w:rsidRPr="00E23050">
        <w:t>乙が立替払いを行う場合には、甲は領収書等に基づき、乙の請求後〇〇日以内に立替分を精算する。</w:t>
      </w:r>
    </w:p>
    <w:p w14:paraId="0F59B83A" w14:textId="21AC2827" w:rsidR="00E23050" w:rsidRPr="00E23050" w:rsidRDefault="00E23050" w:rsidP="00E23050"/>
    <w:p w14:paraId="7FFD4E4D" w14:textId="77777777" w:rsidR="00E23050" w:rsidRPr="00E23050" w:rsidRDefault="00E23050" w:rsidP="00E23050">
      <w:r w:rsidRPr="00E23050">
        <w:rPr>
          <w:b/>
          <w:bCs/>
        </w:rPr>
        <w:t>第6条（成果物および知的財産権）</w:t>
      </w:r>
    </w:p>
    <w:p w14:paraId="33B1D9E2" w14:textId="77777777" w:rsidR="00E23050" w:rsidRPr="00E23050" w:rsidRDefault="00E23050" w:rsidP="00E23050">
      <w:pPr>
        <w:numPr>
          <w:ilvl w:val="0"/>
          <w:numId w:val="5"/>
        </w:numPr>
      </w:pPr>
      <w:r w:rsidRPr="00E23050">
        <w:t>乙が本業務の遂行により作成したレポート、広告文案、画像、動画、その他一切の成果物（以下「成果物」という。）に関する著作権等の知的財産権は、甲に帰属する。</w:t>
      </w:r>
    </w:p>
    <w:p w14:paraId="49007AF5" w14:textId="77777777" w:rsidR="00E23050" w:rsidRPr="00E23050" w:rsidRDefault="00E23050" w:rsidP="00E23050">
      <w:pPr>
        <w:numPr>
          <w:ilvl w:val="0"/>
          <w:numId w:val="5"/>
        </w:numPr>
      </w:pPr>
      <w:r w:rsidRPr="00E23050">
        <w:t>ただし、乙が既に保有するノウハウ、テンプレート、スクリプト等の権利は乙に留保される。</w:t>
      </w:r>
    </w:p>
    <w:p w14:paraId="3279EA43" w14:textId="77777777" w:rsidR="00E23050" w:rsidRPr="00E23050" w:rsidRDefault="00E23050" w:rsidP="00E23050">
      <w:pPr>
        <w:numPr>
          <w:ilvl w:val="0"/>
          <w:numId w:val="5"/>
        </w:numPr>
      </w:pPr>
      <w:r w:rsidRPr="00E23050">
        <w:t>乙は、成果物を第三者に譲渡または再利用してはならない。</w:t>
      </w:r>
    </w:p>
    <w:p w14:paraId="0A1CDD57" w14:textId="648D13CB" w:rsidR="00E23050" w:rsidRPr="00E23050" w:rsidRDefault="00E23050" w:rsidP="00E23050"/>
    <w:p w14:paraId="106413A5" w14:textId="77777777" w:rsidR="00E23050" w:rsidRPr="00E23050" w:rsidRDefault="00E23050" w:rsidP="00E23050">
      <w:r w:rsidRPr="00E23050">
        <w:rPr>
          <w:b/>
          <w:bCs/>
        </w:rPr>
        <w:t>第7条（秘密保持）</w:t>
      </w:r>
    </w:p>
    <w:p w14:paraId="6A526DE4" w14:textId="77777777" w:rsidR="00E23050" w:rsidRPr="00E23050" w:rsidRDefault="00E23050" w:rsidP="00E23050">
      <w:pPr>
        <w:numPr>
          <w:ilvl w:val="0"/>
          <w:numId w:val="6"/>
        </w:numPr>
      </w:pPr>
      <w:r w:rsidRPr="00E23050">
        <w:t>乙は、甲の業務上の情報、顧客データ、マーケティング資料、取引条件その他一切の非公開情報（以下「秘密情報」という。）を、甲の事前承諾なく第三者に開示または漏えいしてはならない。</w:t>
      </w:r>
    </w:p>
    <w:p w14:paraId="774EB292" w14:textId="77777777" w:rsidR="00E23050" w:rsidRPr="00E23050" w:rsidRDefault="00E23050" w:rsidP="00E23050">
      <w:pPr>
        <w:numPr>
          <w:ilvl w:val="0"/>
          <w:numId w:val="6"/>
        </w:numPr>
      </w:pPr>
      <w:r w:rsidRPr="00E23050">
        <w:t>この義務は契約終了後も3年間存続する。</w:t>
      </w:r>
    </w:p>
    <w:p w14:paraId="212576B7" w14:textId="77777777" w:rsidR="00E23050" w:rsidRPr="00E23050" w:rsidRDefault="00E23050" w:rsidP="00E23050">
      <w:pPr>
        <w:numPr>
          <w:ilvl w:val="0"/>
          <w:numId w:val="6"/>
        </w:numPr>
      </w:pPr>
      <w:r w:rsidRPr="00E23050">
        <w:t>法令に基づき開示を求められた場合は、速やかに甲へ通知する。</w:t>
      </w:r>
    </w:p>
    <w:p w14:paraId="3547FEB5" w14:textId="133D325C" w:rsidR="00E23050" w:rsidRPr="00E23050" w:rsidRDefault="00E23050" w:rsidP="00E23050"/>
    <w:p w14:paraId="26033062" w14:textId="77777777" w:rsidR="00E23050" w:rsidRPr="00E23050" w:rsidRDefault="00E23050" w:rsidP="00E23050">
      <w:r w:rsidRPr="00E23050">
        <w:rPr>
          <w:b/>
          <w:bCs/>
        </w:rPr>
        <w:t>第8条（契約期間）</w:t>
      </w:r>
    </w:p>
    <w:p w14:paraId="6363F624" w14:textId="77777777" w:rsidR="00E23050" w:rsidRPr="00E23050" w:rsidRDefault="00E23050" w:rsidP="00E23050">
      <w:pPr>
        <w:numPr>
          <w:ilvl w:val="0"/>
          <w:numId w:val="7"/>
        </w:numPr>
      </w:pPr>
      <w:r w:rsidRPr="00E23050">
        <w:t>本契約の有効期間は、契約締結日から〇年間とする。</w:t>
      </w:r>
    </w:p>
    <w:p w14:paraId="0CE6BB6B" w14:textId="77777777" w:rsidR="00E23050" w:rsidRPr="00E23050" w:rsidRDefault="00E23050" w:rsidP="00E23050">
      <w:pPr>
        <w:numPr>
          <w:ilvl w:val="0"/>
          <w:numId w:val="7"/>
        </w:numPr>
      </w:pPr>
      <w:r w:rsidRPr="00E23050">
        <w:t>期間満了の1か月前までに甲乙いずれからも書面による解約の意思表示がない場合、本契約は同一条件でさらに1年間自動更新される。</w:t>
      </w:r>
    </w:p>
    <w:p w14:paraId="0AB0A069" w14:textId="2DC19E35" w:rsidR="00E23050" w:rsidRPr="00E23050" w:rsidRDefault="00E23050" w:rsidP="00E23050"/>
    <w:p w14:paraId="350699E3" w14:textId="77777777" w:rsidR="00E23050" w:rsidRPr="00E23050" w:rsidRDefault="00E23050" w:rsidP="00E23050">
      <w:r w:rsidRPr="00E23050">
        <w:rPr>
          <w:b/>
          <w:bCs/>
        </w:rPr>
        <w:t>第9条（契約の解除）</w:t>
      </w:r>
    </w:p>
    <w:p w14:paraId="594A66B7" w14:textId="77777777" w:rsidR="00E23050" w:rsidRPr="00E23050" w:rsidRDefault="00E23050" w:rsidP="00E23050">
      <w:pPr>
        <w:numPr>
          <w:ilvl w:val="0"/>
          <w:numId w:val="8"/>
        </w:numPr>
      </w:pPr>
      <w:r w:rsidRPr="00E23050">
        <w:t>甲または乙が以下のいずれかに該当した場合、相手方は何らの催告を要せずに本契約を解除できる。</w:t>
      </w:r>
      <w:r w:rsidRPr="00E23050">
        <w:br/>
        <w:t xml:space="preserve">　(1) 契約条項に違反し、相当期間を定めて是正を求めても是正されない場合</w:t>
      </w:r>
      <w:r w:rsidRPr="00E23050">
        <w:br/>
        <w:t xml:space="preserve">　(2) 支払停止、破産、民事再生等の手続が開始された場合</w:t>
      </w:r>
      <w:r w:rsidRPr="00E23050">
        <w:br/>
        <w:t xml:space="preserve">　(3) 反社会的勢力との関係が明らかになった場合</w:t>
      </w:r>
    </w:p>
    <w:p w14:paraId="16535EBD" w14:textId="77777777" w:rsidR="00E23050" w:rsidRPr="00E23050" w:rsidRDefault="00E23050" w:rsidP="00E23050">
      <w:pPr>
        <w:numPr>
          <w:ilvl w:val="0"/>
          <w:numId w:val="8"/>
        </w:numPr>
      </w:pPr>
      <w:r w:rsidRPr="00E23050">
        <w:t>前項の解除によって生じた損害について、違反当事者は賠償責任を負う。</w:t>
      </w:r>
    </w:p>
    <w:p w14:paraId="17662D7D" w14:textId="77DF263A" w:rsidR="00E23050" w:rsidRPr="00E23050" w:rsidRDefault="00E23050" w:rsidP="00E23050"/>
    <w:p w14:paraId="45EBCA0F" w14:textId="77777777" w:rsidR="00E23050" w:rsidRPr="00E23050" w:rsidRDefault="00E23050" w:rsidP="00E23050">
      <w:r w:rsidRPr="00E23050">
        <w:rPr>
          <w:b/>
          <w:bCs/>
        </w:rPr>
        <w:t>第10条（免責）</w:t>
      </w:r>
    </w:p>
    <w:p w14:paraId="01B37D64" w14:textId="77777777" w:rsidR="00E23050" w:rsidRPr="00E23050" w:rsidRDefault="00E23050" w:rsidP="00E23050">
      <w:pPr>
        <w:numPr>
          <w:ilvl w:val="0"/>
          <w:numId w:val="9"/>
        </w:numPr>
      </w:pPr>
      <w:r w:rsidRPr="00E23050">
        <w:t>広告媒体の仕様変更、システム障害、アルゴリズム変更等により、成果が一時的に変動した場合でも、乙は責任を負わない。</w:t>
      </w:r>
    </w:p>
    <w:p w14:paraId="5DDE13EF" w14:textId="77777777" w:rsidR="00E23050" w:rsidRPr="00E23050" w:rsidRDefault="00E23050" w:rsidP="00E23050">
      <w:pPr>
        <w:numPr>
          <w:ilvl w:val="0"/>
          <w:numId w:val="9"/>
        </w:numPr>
      </w:pPr>
      <w:r w:rsidRPr="00E23050">
        <w:t>ただし、乙の故意または重大な過失により甲に損害が発生した場合は、この限りで</w:t>
      </w:r>
      <w:r w:rsidRPr="00E23050">
        <w:lastRenderedPageBreak/>
        <w:t>ない。</w:t>
      </w:r>
    </w:p>
    <w:p w14:paraId="2BAF90EB" w14:textId="46CA6A25" w:rsidR="00E23050" w:rsidRPr="00E23050" w:rsidRDefault="00E23050" w:rsidP="00E23050"/>
    <w:p w14:paraId="095750BB" w14:textId="77777777" w:rsidR="00E23050" w:rsidRPr="00E23050" w:rsidRDefault="00E23050" w:rsidP="00E23050">
      <w:r w:rsidRPr="00E23050">
        <w:rPr>
          <w:b/>
          <w:bCs/>
        </w:rPr>
        <w:t>第11条（損害賠償）</w:t>
      </w:r>
    </w:p>
    <w:p w14:paraId="75C0C2BD" w14:textId="77777777" w:rsidR="00E23050" w:rsidRPr="00E23050" w:rsidRDefault="00E23050" w:rsidP="00E23050">
      <w:pPr>
        <w:numPr>
          <w:ilvl w:val="0"/>
          <w:numId w:val="10"/>
        </w:numPr>
      </w:pPr>
      <w:r w:rsidRPr="00E23050">
        <w:t>乙が本契約に違反して甲に損害を与えた場合、甲は乙に対して損害賠償を請求できる。</w:t>
      </w:r>
    </w:p>
    <w:p w14:paraId="7EFBBE53" w14:textId="77777777" w:rsidR="00E23050" w:rsidRPr="00E23050" w:rsidRDefault="00E23050" w:rsidP="00E23050">
      <w:pPr>
        <w:numPr>
          <w:ilvl w:val="0"/>
          <w:numId w:val="10"/>
        </w:numPr>
      </w:pPr>
      <w:r w:rsidRPr="00E23050">
        <w:t>損害賠償額の上限は、直近3か月分の委託料総額を超えないものとする。ただし、故意・重過失による損害はこの限りでない。</w:t>
      </w:r>
    </w:p>
    <w:p w14:paraId="1AC16520" w14:textId="5E56D6A5" w:rsidR="00E23050" w:rsidRPr="00E23050" w:rsidRDefault="00E23050" w:rsidP="00E23050"/>
    <w:p w14:paraId="0851308E" w14:textId="77777777" w:rsidR="00E23050" w:rsidRPr="00E23050" w:rsidRDefault="00E23050" w:rsidP="00E23050">
      <w:r w:rsidRPr="00E23050">
        <w:rPr>
          <w:b/>
          <w:bCs/>
        </w:rPr>
        <w:t>第12条（再委託）</w:t>
      </w:r>
      <w:r w:rsidRPr="00E23050">
        <w:br/>
        <w:t>乙は、本契約に基づく業務の全部または一部を第三者に再委託する場合、必ず甲の事前の書面承諾を得るものとする。</w:t>
      </w:r>
      <w:r w:rsidRPr="00E23050">
        <w:br/>
        <w:t>乙は、再委託先の行為について一切の責任を負う。</w:t>
      </w:r>
    </w:p>
    <w:p w14:paraId="2DC06658" w14:textId="4475638A" w:rsidR="00E23050" w:rsidRPr="00E23050" w:rsidRDefault="00E23050" w:rsidP="00E23050"/>
    <w:p w14:paraId="4922FEA2" w14:textId="77777777" w:rsidR="00E23050" w:rsidRPr="00E23050" w:rsidRDefault="00E23050" w:rsidP="00E23050">
      <w:r w:rsidRPr="00E23050">
        <w:rPr>
          <w:b/>
          <w:bCs/>
        </w:rPr>
        <w:t>第13条（反社会的勢力の排除）</w:t>
      </w:r>
      <w:r w:rsidRPr="00E23050">
        <w:br/>
        <w:t>甲および乙は、自己または役員・主要株主が反社会的勢力に該当しないことを表明・保証し、将来にわたってこれを維持する。違反が判明した場合、相手方は即時に本契約を解除できる。</w:t>
      </w:r>
    </w:p>
    <w:p w14:paraId="5E8F5D53" w14:textId="667878AD" w:rsidR="00E23050" w:rsidRPr="00E23050" w:rsidRDefault="00E23050" w:rsidP="00E23050"/>
    <w:p w14:paraId="3CFC1624" w14:textId="77777777" w:rsidR="00E23050" w:rsidRPr="00E23050" w:rsidRDefault="00E23050" w:rsidP="00E23050">
      <w:r w:rsidRPr="00E23050">
        <w:rPr>
          <w:b/>
          <w:bCs/>
        </w:rPr>
        <w:t>第14条（契約終了後の取扱い）</w:t>
      </w:r>
      <w:r w:rsidRPr="00E23050">
        <w:br/>
        <w:t>契約終了後、乙は甲の提供した資料・データ・秘密情報を速やかに返還または消去し、以後これを保持・利用してはならない。</w:t>
      </w:r>
    </w:p>
    <w:p w14:paraId="2DEA2684" w14:textId="36BA72FE" w:rsidR="00E23050" w:rsidRPr="00E23050" w:rsidRDefault="00E23050" w:rsidP="00E23050"/>
    <w:p w14:paraId="0AD45BB7" w14:textId="77777777" w:rsidR="00E23050" w:rsidRPr="00E23050" w:rsidRDefault="00E23050" w:rsidP="00E23050">
      <w:r w:rsidRPr="00E23050">
        <w:rPr>
          <w:b/>
          <w:bCs/>
        </w:rPr>
        <w:t>第15条（不可抗力）</w:t>
      </w:r>
      <w:r w:rsidRPr="00E23050">
        <w:br/>
        <w:t>天災地変、感染症流行、停電、通信障害、政府の規制その他不可抗力により業務の履行が困難となった場合、甲乙は互いに責任を負わない。</w:t>
      </w:r>
    </w:p>
    <w:p w14:paraId="0FCF3315" w14:textId="29DA5490" w:rsidR="00E23050" w:rsidRPr="00E23050" w:rsidRDefault="00E23050" w:rsidP="00E23050"/>
    <w:p w14:paraId="1AE75791" w14:textId="77777777" w:rsidR="00E23050" w:rsidRPr="00E23050" w:rsidRDefault="00E23050" w:rsidP="00E23050">
      <w:r w:rsidRPr="00E23050">
        <w:rPr>
          <w:b/>
          <w:bCs/>
        </w:rPr>
        <w:t>第16条（協議事項）</w:t>
      </w:r>
      <w:r w:rsidRPr="00E23050">
        <w:br/>
        <w:t>本契約に定めのない事項、または解釈上疑義が生じた場合は、甲乙誠意をもって協議し円満に解決を図る。</w:t>
      </w:r>
    </w:p>
    <w:p w14:paraId="38170C39" w14:textId="37EAED6F" w:rsidR="00E23050" w:rsidRPr="00E23050" w:rsidRDefault="00E23050" w:rsidP="00E23050"/>
    <w:p w14:paraId="673CC989" w14:textId="77777777" w:rsidR="00E23050" w:rsidRPr="00E23050" w:rsidRDefault="00E23050" w:rsidP="00E23050">
      <w:r w:rsidRPr="00E23050">
        <w:rPr>
          <w:b/>
          <w:bCs/>
        </w:rPr>
        <w:t>第17条（合意管轄）</w:t>
      </w:r>
      <w:r w:rsidRPr="00E23050">
        <w:br/>
        <w:t>本契約に関して訴訟の必要が生じた場合、甲の本店所在地を管轄する地方裁判所を第一審の専属的合意管轄裁判所とする。</w:t>
      </w:r>
    </w:p>
    <w:p w14:paraId="220C7D04" w14:textId="4AA37BFD" w:rsidR="00E23050" w:rsidRPr="00E23050" w:rsidRDefault="00E23050" w:rsidP="00E23050"/>
    <w:p w14:paraId="5424B9AD" w14:textId="77777777" w:rsidR="00E23050" w:rsidRPr="00E23050" w:rsidRDefault="00E23050" w:rsidP="00E23050">
      <w:r w:rsidRPr="00E23050">
        <w:t>本契約締結の証として、本書2通を作成し、甲乙記名押印のうえ各自1通を保有する。</w:t>
      </w:r>
    </w:p>
    <w:p w14:paraId="1FF3F6AB" w14:textId="7CD86961" w:rsidR="00E23050" w:rsidRDefault="00E23050" w:rsidP="00E23050"/>
    <w:p w14:paraId="2D5CB15E" w14:textId="77777777" w:rsidR="00E23050" w:rsidRPr="00E23050" w:rsidRDefault="00E23050" w:rsidP="00E23050"/>
    <w:p w14:paraId="6D4AC946" w14:textId="77777777" w:rsidR="00E23050" w:rsidRPr="00E23050" w:rsidRDefault="00E23050" w:rsidP="00E23050">
      <w:r w:rsidRPr="00E23050">
        <w:lastRenderedPageBreak/>
        <w:t>令和〇年〇月〇日</w:t>
      </w:r>
    </w:p>
    <w:p w14:paraId="69186362" w14:textId="77777777" w:rsidR="00E23050" w:rsidRPr="00E23050" w:rsidRDefault="00E23050" w:rsidP="00E23050">
      <w:r w:rsidRPr="00E23050">
        <w:t>甲　〇〇株式会社</w:t>
      </w:r>
      <w:r w:rsidRPr="00E23050">
        <w:br/>
        <w:t>所在地：〒〇〇〇−〇〇〇〇　〇〇県〇〇市〇〇町〇丁目〇番地</w:t>
      </w:r>
      <w:r w:rsidRPr="00E23050">
        <w:br/>
        <w:t>代表者名：　　　　　　　　　　　　印</w:t>
      </w:r>
    </w:p>
    <w:p w14:paraId="67A9A89A" w14:textId="77777777" w:rsidR="00E23050" w:rsidRPr="00E23050" w:rsidRDefault="00E23050" w:rsidP="00E23050">
      <w:r w:rsidRPr="00E23050">
        <w:t>乙　〇〇株式会社</w:t>
      </w:r>
      <w:r w:rsidRPr="00E23050">
        <w:br/>
        <w:t>所在地：〒〇〇〇−〇〇〇〇　〇〇県〇〇市〇〇町〇丁目〇番地</w:t>
      </w:r>
      <w:r w:rsidRPr="00E23050">
        <w:br/>
        <w:t>代表者名：　　　　　　　　　　　　印</w:t>
      </w:r>
    </w:p>
    <w:p w14:paraId="2DFD1855" w14:textId="77777777" w:rsidR="00AE6086" w:rsidRPr="00E23050" w:rsidRDefault="00AE6086"/>
    <w:sectPr w:rsidR="00AE6086" w:rsidRPr="00E2305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B0C9A"/>
    <w:multiLevelType w:val="multilevel"/>
    <w:tmpl w:val="28B62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B10E56"/>
    <w:multiLevelType w:val="multilevel"/>
    <w:tmpl w:val="539CF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0733EFF"/>
    <w:multiLevelType w:val="multilevel"/>
    <w:tmpl w:val="06822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91003B"/>
    <w:multiLevelType w:val="multilevel"/>
    <w:tmpl w:val="F91A1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D6C6F2B"/>
    <w:multiLevelType w:val="multilevel"/>
    <w:tmpl w:val="0EF05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7076F5B"/>
    <w:multiLevelType w:val="multilevel"/>
    <w:tmpl w:val="67C45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23544DB"/>
    <w:multiLevelType w:val="multilevel"/>
    <w:tmpl w:val="6CF8C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8E31D5D"/>
    <w:multiLevelType w:val="multilevel"/>
    <w:tmpl w:val="48847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DA7658F"/>
    <w:multiLevelType w:val="multilevel"/>
    <w:tmpl w:val="E62CE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C01749D"/>
    <w:multiLevelType w:val="multilevel"/>
    <w:tmpl w:val="048A9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5802875">
    <w:abstractNumId w:val="1"/>
  </w:num>
  <w:num w:numId="2" w16cid:durableId="2042515149">
    <w:abstractNumId w:val="4"/>
  </w:num>
  <w:num w:numId="3" w16cid:durableId="513960906">
    <w:abstractNumId w:val="6"/>
  </w:num>
  <w:num w:numId="4" w16cid:durableId="708845742">
    <w:abstractNumId w:val="7"/>
  </w:num>
  <w:num w:numId="5" w16cid:durableId="891039761">
    <w:abstractNumId w:val="9"/>
  </w:num>
  <w:num w:numId="6" w16cid:durableId="854467190">
    <w:abstractNumId w:val="3"/>
  </w:num>
  <w:num w:numId="7" w16cid:durableId="467862991">
    <w:abstractNumId w:val="2"/>
  </w:num>
  <w:num w:numId="8" w16cid:durableId="829444327">
    <w:abstractNumId w:val="0"/>
  </w:num>
  <w:num w:numId="9" w16cid:durableId="1426003313">
    <w:abstractNumId w:val="8"/>
  </w:num>
  <w:num w:numId="10" w16cid:durableId="8055910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050"/>
    <w:rsid w:val="000F600E"/>
    <w:rsid w:val="003614A1"/>
    <w:rsid w:val="007E7C87"/>
    <w:rsid w:val="00AE6086"/>
    <w:rsid w:val="00B435F4"/>
    <w:rsid w:val="00E230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7767025"/>
  <w15:chartTrackingRefBased/>
  <w15:docId w15:val="{398BF5B1-0E14-4A5A-AB51-3C691C65C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2305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2305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2305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2305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2305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2305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2305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2305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2305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2305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2305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2305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2305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2305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2305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2305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2305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2305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2305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230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305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2305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23050"/>
    <w:pPr>
      <w:spacing w:before="160" w:after="160"/>
      <w:jc w:val="center"/>
    </w:pPr>
    <w:rPr>
      <w:i/>
      <w:iCs/>
      <w:color w:val="404040" w:themeColor="text1" w:themeTint="BF"/>
    </w:rPr>
  </w:style>
  <w:style w:type="character" w:customStyle="1" w:styleId="a8">
    <w:name w:val="引用文 (文字)"/>
    <w:basedOn w:val="a0"/>
    <w:link w:val="a7"/>
    <w:uiPriority w:val="29"/>
    <w:rsid w:val="00E23050"/>
    <w:rPr>
      <w:i/>
      <w:iCs/>
      <w:color w:val="404040" w:themeColor="text1" w:themeTint="BF"/>
    </w:rPr>
  </w:style>
  <w:style w:type="paragraph" w:styleId="a9">
    <w:name w:val="List Paragraph"/>
    <w:basedOn w:val="a"/>
    <w:uiPriority w:val="34"/>
    <w:qFormat/>
    <w:rsid w:val="00E23050"/>
    <w:pPr>
      <w:ind w:left="720"/>
      <w:contextualSpacing/>
    </w:pPr>
  </w:style>
  <w:style w:type="character" w:styleId="21">
    <w:name w:val="Intense Emphasis"/>
    <w:basedOn w:val="a0"/>
    <w:uiPriority w:val="21"/>
    <w:qFormat/>
    <w:rsid w:val="00E23050"/>
    <w:rPr>
      <w:i/>
      <w:iCs/>
      <w:color w:val="0F4761" w:themeColor="accent1" w:themeShade="BF"/>
    </w:rPr>
  </w:style>
  <w:style w:type="paragraph" w:styleId="22">
    <w:name w:val="Intense Quote"/>
    <w:basedOn w:val="a"/>
    <w:next w:val="a"/>
    <w:link w:val="23"/>
    <w:uiPriority w:val="30"/>
    <w:qFormat/>
    <w:rsid w:val="00E230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23050"/>
    <w:rPr>
      <w:i/>
      <w:iCs/>
      <w:color w:val="0F4761" w:themeColor="accent1" w:themeShade="BF"/>
    </w:rPr>
  </w:style>
  <w:style w:type="character" w:styleId="24">
    <w:name w:val="Intense Reference"/>
    <w:basedOn w:val="a0"/>
    <w:uiPriority w:val="32"/>
    <w:qFormat/>
    <w:rsid w:val="00E2305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345</Words>
  <Characters>1971</Characters>
  <Application>Microsoft Office Word</Application>
  <DocSecurity>0</DocSecurity>
  <Lines>16</Lines>
  <Paragraphs>4</Paragraphs>
  <ScaleCrop>false</ScaleCrop>
  <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Masahiko Tsuji</dc:creator>
  <cp:keywords/>
  <dc:description/>
  <cp:lastModifiedBy>Masahiko Tsuji</cp:lastModifiedBy>
  <cp:revision>1</cp:revision>
  <dcterms:created xsi:type="dcterms:W3CDTF">2025-10-28T12:17:00Z</dcterms:created>
  <dcterms:modified xsi:type="dcterms:W3CDTF">2025-10-28T12:19:00Z</dcterms:modified>
</cp:coreProperties>
</file>