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2328E" w14:textId="6D102D6C" w:rsidR="000C4A2F" w:rsidRPr="000C4A2F" w:rsidRDefault="000C4A2F" w:rsidP="000C4A2F">
      <w:pPr>
        <w:jc w:val="center"/>
        <w:rPr>
          <w:b/>
          <w:bCs/>
          <w:sz w:val="32"/>
          <w:szCs w:val="36"/>
        </w:rPr>
      </w:pPr>
      <w:r w:rsidRPr="000C4A2F">
        <w:rPr>
          <w:b/>
          <w:bCs/>
          <w:sz w:val="32"/>
          <w:szCs w:val="36"/>
        </w:rPr>
        <w:t>動画編集・ショート動画制作契約書</w:t>
      </w:r>
    </w:p>
    <w:p w14:paraId="6DDDA225" w14:textId="77777777" w:rsidR="000C4A2F" w:rsidRPr="000C4A2F" w:rsidRDefault="000C4A2F" w:rsidP="000C4A2F">
      <w:pPr>
        <w:rPr>
          <w:rFonts w:hint="eastAsia"/>
          <w:b/>
          <w:bCs/>
        </w:rPr>
      </w:pPr>
    </w:p>
    <w:p w14:paraId="69CA6A85" w14:textId="77777777" w:rsidR="000C4A2F" w:rsidRPr="000C4A2F" w:rsidRDefault="000C4A2F" w:rsidP="000C4A2F">
      <w:r w:rsidRPr="000C4A2F">
        <w:rPr>
          <w:b/>
          <w:bCs/>
        </w:rPr>
        <w:t>●●株式会社（以下「甲」という。）</w:t>
      </w:r>
      <w:r w:rsidRPr="000C4A2F">
        <w:t xml:space="preserve"> と </w:t>
      </w:r>
      <w:r w:rsidRPr="000C4A2F">
        <w:rPr>
          <w:b/>
          <w:bCs/>
        </w:rPr>
        <w:t>●●（以下「乙」という。）</w:t>
      </w:r>
      <w:r w:rsidRPr="000C4A2F">
        <w:t xml:space="preserve"> は、甲が乙に対し動画編集およびショート動画制作業務を委託するにあたり、以下のとおり契約（以下「本契約」という。）を締結する。</w:t>
      </w:r>
    </w:p>
    <w:p w14:paraId="1565509A" w14:textId="007A40AF" w:rsidR="000C4A2F" w:rsidRPr="000C4A2F" w:rsidRDefault="000C4A2F" w:rsidP="000C4A2F"/>
    <w:p w14:paraId="6AD1E714" w14:textId="77777777" w:rsidR="000C4A2F" w:rsidRPr="000C4A2F" w:rsidRDefault="000C4A2F" w:rsidP="000C4A2F">
      <w:r w:rsidRPr="000C4A2F">
        <w:rPr>
          <w:b/>
          <w:bCs/>
        </w:rPr>
        <w:t>第1条（目的）</w:t>
      </w:r>
      <w:r w:rsidRPr="000C4A2F">
        <w:br/>
        <w:t>甲は、甲の企画・広告宣伝等に用いる動画コンテンツ（以下「本動画」という。）の制作を乙に委託し、乙はこれを受託して遂行する。本契約は、両当事者が円滑かつ公正に業務を遂行するために必要な権利義務関係を定めることを目的とする。</w:t>
      </w:r>
    </w:p>
    <w:p w14:paraId="119AE0E1" w14:textId="689DD6C0" w:rsidR="000C4A2F" w:rsidRPr="000C4A2F" w:rsidRDefault="000C4A2F" w:rsidP="000C4A2F"/>
    <w:p w14:paraId="7DB1DFE4" w14:textId="77777777" w:rsidR="000C4A2F" w:rsidRPr="000C4A2F" w:rsidRDefault="000C4A2F" w:rsidP="000C4A2F">
      <w:r w:rsidRPr="000C4A2F">
        <w:rPr>
          <w:b/>
          <w:bCs/>
        </w:rPr>
        <w:t>第2条（業務内容）</w:t>
      </w:r>
    </w:p>
    <w:p w14:paraId="2BE72AF6" w14:textId="77777777" w:rsidR="000C4A2F" w:rsidRPr="000C4A2F" w:rsidRDefault="000C4A2F" w:rsidP="000C4A2F">
      <w:pPr>
        <w:numPr>
          <w:ilvl w:val="0"/>
          <w:numId w:val="1"/>
        </w:numPr>
      </w:pPr>
      <w:r w:rsidRPr="000C4A2F">
        <w:t>乙が行う業務（以下「本業務」という。）は、次の各号に定めるとおりとする。</w:t>
      </w:r>
      <w:r w:rsidRPr="000C4A2F">
        <w:br/>
        <w:t xml:space="preserve">　(1) 甲から提供される素材（映像・画像・音声・台本等）をもとにした動画編集作業</w:t>
      </w:r>
      <w:r w:rsidRPr="000C4A2F">
        <w:br/>
        <w:t xml:space="preserve">　(2) SNS（Instagram、YouTube、TikTok等）での投稿を想定したショート動画の制作</w:t>
      </w:r>
      <w:r w:rsidRPr="000C4A2F">
        <w:br/>
        <w:t xml:space="preserve">　(3) 必要に応じた字幕・効果音・BGM等の挿入</w:t>
      </w:r>
      <w:r w:rsidRPr="000C4A2F">
        <w:br/>
        <w:t xml:space="preserve">　(4) 甲の指示に基づく修正対応および最終納品データの提出</w:t>
      </w:r>
    </w:p>
    <w:p w14:paraId="5E67E007" w14:textId="77777777" w:rsidR="000C4A2F" w:rsidRPr="000C4A2F" w:rsidRDefault="000C4A2F" w:rsidP="000C4A2F">
      <w:pPr>
        <w:numPr>
          <w:ilvl w:val="0"/>
          <w:numId w:val="1"/>
        </w:numPr>
      </w:pPr>
      <w:r w:rsidRPr="000C4A2F">
        <w:t>乙は、甲の指示に従い、誠実かつ専門的な技能をもって本業務を遂行するものとする。</w:t>
      </w:r>
    </w:p>
    <w:p w14:paraId="520A6361" w14:textId="77777777" w:rsidR="000C4A2F" w:rsidRPr="000C4A2F" w:rsidRDefault="000C4A2F" w:rsidP="000C4A2F">
      <w:pPr>
        <w:numPr>
          <w:ilvl w:val="0"/>
          <w:numId w:val="1"/>
        </w:numPr>
      </w:pPr>
      <w:r w:rsidRPr="000C4A2F">
        <w:t>本業務の範囲外の作業が発生した場合は、甲乙協議のうえ別途見積書を作成し、書面により合意した場合に限り追加対応とする。</w:t>
      </w:r>
    </w:p>
    <w:p w14:paraId="73935D39" w14:textId="0A446370" w:rsidR="000C4A2F" w:rsidRPr="000C4A2F" w:rsidRDefault="000C4A2F" w:rsidP="000C4A2F"/>
    <w:p w14:paraId="776C3D81" w14:textId="77777777" w:rsidR="000C4A2F" w:rsidRPr="000C4A2F" w:rsidRDefault="000C4A2F" w:rsidP="000C4A2F">
      <w:r w:rsidRPr="000C4A2F">
        <w:rPr>
          <w:b/>
          <w:bCs/>
        </w:rPr>
        <w:t>第3条（納品および検収）</w:t>
      </w:r>
    </w:p>
    <w:p w14:paraId="0E8069FD" w14:textId="77777777" w:rsidR="000C4A2F" w:rsidRPr="000C4A2F" w:rsidRDefault="000C4A2F" w:rsidP="000C4A2F">
      <w:pPr>
        <w:numPr>
          <w:ilvl w:val="0"/>
          <w:numId w:val="2"/>
        </w:numPr>
      </w:pPr>
      <w:r w:rsidRPr="000C4A2F">
        <w:t>乙は、甲指定の納期までに動画データを指定形式で納品する。</w:t>
      </w:r>
    </w:p>
    <w:p w14:paraId="6F6EC694" w14:textId="77777777" w:rsidR="000C4A2F" w:rsidRPr="000C4A2F" w:rsidRDefault="000C4A2F" w:rsidP="000C4A2F">
      <w:pPr>
        <w:numPr>
          <w:ilvl w:val="0"/>
          <w:numId w:val="2"/>
        </w:numPr>
      </w:pPr>
      <w:r w:rsidRPr="000C4A2F">
        <w:t>甲は、納品日から〇営業日以内に検収を行い、承認または修正を求めるものとする。</w:t>
      </w:r>
    </w:p>
    <w:p w14:paraId="07C51A66" w14:textId="77777777" w:rsidR="000C4A2F" w:rsidRPr="000C4A2F" w:rsidRDefault="000C4A2F" w:rsidP="000C4A2F">
      <w:pPr>
        <w:numPr>
          <w:ilvl w:val="0"/>
          <w:numId w:val="2"/>
        </w:numPr>
      </w:pPr>
      <w:r w:rsidRPr="000C4A2F">
        <w:t>甲が検収期間内に修正等の申し出を行わない場合は、納品物は承認されたものとみなす。</w:t>
      </w:r>
    </w:p>
    <w:p w14:paraId="2F926DA2" w14:textId="77777777" w:rsidR="000C4A2F" w:rsidRPr="000C4A2F" w:rsidRDefault="000C4A2F" w:rsidP="000C4A2F">
      <w:pPr>
        <w:numPr>
          <w:ilvl w:val="0"/>
          <w:numId w:val="2"/>
        </w:numPr>
      </w:pPr>
      <w:r w:rsidRPr="000C4A2F">
        <w:t>甲の承認後に乙が追加修正を行う場合は、別途有償とすることができる。</w:t>
      </w:r>
    </w:p>
    <w:p w14:paraId="1F84AAA2" w14:textId="7CA77170" w:rsidR="000C4A2F" w:rsidRPr="000C4A2F" w:rsidRDefault="000C4A2F" w:rsidP="000C4A2F"/>
    <w:p w14:paraId="3F92C6F8" w14:textId="77777777" w:rsidR="000C4A2F" w:rsidRPr="000C4A2F" w:rsidRDefault="000C4A2F" w:rsidP="000C4A2F">
      <w:r w:rsidRPr="000C4A2F">
        <w:rPr>
          <w:b/>
          <w:bCs/>
        </w:rPr>
        <w:t>第4条（報酬および支払条件）</w:t>
      </w:r>
    </w:p>
    <w:p w14:paraId="7CE7E1D2" w14:textId="77777777" w:rsidR="000C4A2F" w:rsidRPr="000C4A2F" w:rsidRDefault="000C4A2F" w:rsidP="000C4A2F">
      <w:pPr>
        <w:numPr>
          <w:ilvl w:val="0"/>
          <w:numId w:val="3"/>
        </w:numPr>
      </w:pPr>
      <w:r w:rsidRPr="000C4A2F">
        <w:t>甲は、本業務の対価として、乙に対し金〇〇円（消費税別）を支払う。</w:t>
      </w:r>
    </w:p>
    <w:p w14:paraId="66CF2B4D" w14:textId="77777777" w:rsidR="000C4A2F" w:rsidRPr="000C4A2F" w:rsidRDefault="000C4A2F" w:rsidP="000C4A2F">
      <w:pPr>
        <w:numPr>
          <w:ilvl w:val="0"/>
          <w:numId w:val="3"/>
        </w:numPr>
      </w:pPr>
      <w:r w:rsidRPr="000C4A2F">
        <w:t>支払時期・方法は以下のとおりとする。</w:t>
      </w:r>
      <w:r w:rsidRPr="000C4A2F">
        <w:br/>
        <w:t xml:space="preserve">　(1) 納品・検収完了後、〇日以内に乙指定口座へ振込により支払う。</w:t>
      </w:r>
      <w:r w:rsidRPr="000C4A2F">
        <w:br/>
      </w:r>
      <w:r w:rsidRPr="000C4A2F">
        <w:lastRenderedPageBreak/>
        <w:t xml:space="preserve">　(2) 振込手数料は甲の負担とする。</w:t>
      </w:r>
    </w:p>
    <w:p w14:paraId="34BD061C" w14:textId="77777777" w:rsidR="000C4A2F" w:rsidRPr="000C4A2F" w:rsidRDefault="000C4A2F" w:rsidP="000C4A2F">
      <w:pPr>
        <w:numPr>
          <w:ilvl w:val="0"/>
          <w:numId w:val="3"/>
        </w:numPr>
      </w:pPr>
      <w:r w:rsidRPr="000C4A2F">
        <w:t>甲が納期遵守・品質を確認できない場合、支払の一部を留保することができる。</w:t>
      </w:r>
    </w:p>
    <w:p w14:paraId="52A0318B" w14:textId="3EB7C6E8" w:rsidR="000C4A2F" w:rsidRPr="000C4A2F" w:rsidRDefault="000C4A2F" w:rsidP="000C4A2F"/>
    <w:p w14:paraId="66998560" w14:textId="77777777" w:rsidR="000C4A2F" w:rsidRPr="000C4A2F" w:rsidRDefault="000C4A2F" w:rsidP="000C4A2F">
      <w:r w:rsidRPr="000C4A2F">
        <w:rPr>
          <w:b/>
          <w:bCs/>
        </w:rPr>
        <w:t>第5条（著作権および利用権）</w:t>
      </w:r>
    </w:p>
    <w:p w14:paraId="2A9E9296" w14:textId="77777777" w:rsidR="000C4A2F" w:rsidRPr="000C4A2F" w:rsidRDefault="000C4A2F" w:rsidP="000C4A2F">
      <w:pPr>
        <w:numPr>
          <w:ilvl w:val="0"/>
          <w:numId w:val="4"/>
        </w:numPr>
      </w:pPr>
      <w:r w:rsidRPr="000C4A2F">
        <w:t>乙が本業務の遂行により制作した本動画の著作権（著作権法第27条・第28条を含む。）は、納品完了時に甲に移転するものとする。</w:t>
      </w:r>
    </w:p>
    <w:p w14:paraId="206A4EC0" w14:textId="77777777" w:rsidR="000C4A2F" w:rsidRPr="000C4A2F" w:rsidRDefault="000C4A2F" w:rsidP="000C4A2F">
      <w:pPr>
        <w:numPr>
          <w:ilvl w:val="0"/>
          <w:numId w:val="4"/>
        </w:numPr>
      </w:pPr>
      <w:r w:rsidRPr="000C4A2F">
        <w:t>乙は、著作者人格権を行使しないものとする。</w:t>
      </w:r>
    </w:p>
    <w:p w14:paraId="295BCF74" w14:textId="77777777" w:rsidR="000C4A2F" w:rsidRPr="000C4A2F" w:rsidRDefault="000C4A2F" w:rsidP="000C4A2F">
      <w:pPr>
        <w:numPr>
          <w:ilvl w:val="0"/>
          <w:numId w:val="4"/>
        </w:numPr>
      </w:pPr>
      <w:r w:rsidRPr="000C4A2F">
        <w:t>乙が第三者の著作物を利用する場合は、事前に権利処理を完了し、その証憑を甲に提示しなければならない。</w:t>
      </w:r>
    </w:p>
    <w:p w14:paraId="4232555B" w14:textId="77777777" w:rsidR="000C4A2F" w:rsidRPr="000C4A2F" w:rsidRDefault="000C4A2F" w:rsidP="000C4A2F">
      <w:pPr>
        <w:numPr>
          <w:ilvl w:val="0"/>
          <w:numId w:val="4"/>
        </w:numPr>
      </w:pPr>
      <w:r w:rsidRPr="000C4A2F">
        <w:t>甲は、納品物をSNS広告、Webサイト、展示会、YouTube配信など任意の方法で使用できる。</w:t>
      </w:r>
    </w:p>
    <w:p w14:paraId="20015116" w14:textId="77777777" w:rsidR="000C4A2F" w:rsidRPr="000C4A2F" w:rsidRDefault="000C4A2F" w:rsidP="000C4A2F">
      <w:pPr>
        <w:numPr>
          <w:ilvl w:val="0"/>
          <w:numId w:val="4"/>
        </w:numPr>
      </w:pPr>
      <w:r w:rsidRPr="000C4A2F">
        <w:t>乙が自らのポートフォリオ等に制作実績として掲載する場合は、甲の事前承諾を要する。</w:t>
      </w:r>
    </w:p>
    <w:p w14:paraId="6D908857" w14:textId="2B567771" w:rsidR="000C4A2F" w:rsidRPr="000C4A2F" w:rsidRDefault="000C4A2F" w:rsidP="000C4A2F"/>
    <w:p w14:paraId="5CCB5928" w14:textId="77777777" w:rsidR="000C4A2F" w:rsidRPr="000C4A2F" w:rsidRDefault="000C4A2F" w:rsidP="000C4A2F">
      <w:r w:rsidRPr="000C4A2F">
        <w:rPr>
          <w:b/>
          <w:bCs/>
        </w:rPr>
        <w:t>第6条（秘密保持）</w:t>
      </w:r>
    </w:p>
    <w:p w14:paraId="00282E93" w14:textId="77777777" w:rsidR="000C4A2F" w:rsidRPr="000C4A2F" w:rsidRDefault="000C4A2F" w:rsidP="000C4A2F">
      <w:pPr>
        <w:numPr>
          <w:ilvl w:val="0"/>
          <w:numId w:val="5"/>
        </w:numPr>
      </w:pPr>
      <w:r w:rsidRPr="000C4A2F">
        <w:t>乙は、本契約に関連して知り得た甲の営業上・技術上の情報を第三者に漏らしてはならない。</w:t>
      </w:r>
    </w:p>
    <w:p w14:paraId="208F651E" w14:textId="77777777" w:rsidR="000C4A2F" w:rsidRPr="000C4A2F" w:rsidRDefault="000C4A2F" w:rsidP="000C4A2F">
      <w:pPr>
        <w:numPr>
          <w:ilvl w:val="0"/>
          <w:numId w:val="5"/>
        </w:numPr>
      </w:pPr>
      <w:r w:rsidRPr="000C4A2F">
        <w:t>この義務は契約終了後も5年間存続する。</w:t>
      </w:r>
    </w:p>
    <w:p w14:paraId="3826EDB7" w14:textId="2F30F6A1" w:rsidR="000C4A2F" w:rsidRPr="000C4A2F" w:rsidRDefault="000C4A2F" w:rsidP="000C4A2F"/>
    <w:p w14:paraId="487A6816" w14:textId="77777777" w:rsidR="000C4A2F" w:rsidRPr="000C4A2F" w:rsidRDefault="000C4A2F" w:rsidP="000C4A2F">
      <w:r w:rsidRPr="000C4A2F">
        <w:rPr>
          <w:b/>
          <w:bCs/>
        </w:rPr>
        <w:t>第7条（再委託の禁止）</w:t>
      </w:r>
      <w:r w:rsidRPr="000C4A2F">
        <w:br/>
        <w:t>乙は、甲の書面による事前承諾なく、本業務の全部または一部を第三者に再委託してはならない。</w:t>
      </w:r>
    </w:p>
    <w:p w14:paraId="1AF7EF55" w14:textId="04724A65" w:rsidR="000C4A2F" w:rsidRPr="000C4A2F" w:rsidRDefault="000C4A2F" w:rsidP="000C4A2F"/>
    <w:p w14:paraId="34A55377" w14:textId="77777777" w:rsidR="000C4A2F" w:rsidRPr="000C4A2F" w:rsidRDefault="000C4A2F" w:rsidP="000C4A2F">
      <w:r w:rsidRPr="000C4A2F">
        <w:rPr>
          <w:b/>
          <w:bCs/>
        </w:rPr>
        <w:t>第8条（納期遅延および瑕疵）</w:t>
      </w:r>
    </w:p>
    <w:p w14:paraId="457FCFED" w14:textId="77777777" w:rsidR="000C4A2F" w:rsidRPr="000C4A2F" w:rsidRDefault="000C4A2F" w:rsidP="000C4A2F">
      <w:pPr>
        <w:numPr>
          <w:ilvl w:val="0"/>
          <w:numId w:val="6"/>
        </w:numPr>
      </w:pPr>
      <w:r w:rsidRPr="000C4A2F">
        <w:t>乙は、納期遵守に努めるものとし、遅延が見込まれる場合は速やかに甲へ報告する。</w:t>
      </w:r>
    </w:p>
    <w:p w14:paraId="53588CD1" w14:textId="77777777" w:rsidR="000C4A2F" w:rsidRPr="000C4A2F" w:rsidRDefault="000C4A2F" w:rsidP="000C4A2F">
      <w:pPr>
        <w:numPr>
          <w:ilvl w:val="0"/>
          <w:numId w:val="6"/>
        </w:numPr>
      </w:pPr>
      <w:r w:rsidRPr="000C4A2F">
        <w:t>乙の責により納期遅延または瑕疵が発生した場合、甲は損害賠償を請求できる。</w:t>
      </w:r>
    </w:p>
    <w:p w14:paraId="071EFFFA" w14:textId="77777777" w:rsidR="000C4A2F" w:rsidRPr="000C4A2F" w:rsidRDefault="000C4A2F" w:rsidP="000C4A2F">
      <w:pPr>
        <w:numPr>
          <w:ilvl w:val="0"/>
          <w:numId w:val="6"/>
        </w:numPr>
      </w:pPr>
      <w:r w:rsidRPr="000C4A2F">
        <w:t>甲は、承認後に重大な瑕疵を発見した場合、納品後30日以内に限り修補を求めることができる。</w:t>
      </w:r>
    </w:p>
    <w:p w14:paraId="4B4EC953" w14:textId="2F9CB83E" w:rsidR="000C4A2F" w:rsidRPr="000C4A2F" w:rsidRDefault="000C4A2F" w:rsidP="000C4A2F"/>
    <w:p w14:paraId="288E5523" w14:textId="77777777" w:rsidR="000C4A2F" w:rsidRPr="000C4A2F" w:rsidRDefault="000C4A2F" w:rsidP="000C4A2F">
      <w:r w:rsidRPr="000C4A2F">
        <w:rPr>
          <w:b/>
          <w:bCs/>
        </w:rPr>
        <w:t>第9条（契約期間）</w:t>
      </w:r>
      <w:r w:rsidRPr="000C4A2F">
        <w:br/>
        <w:t>本契約の有効期間は、契約締結日から〇年とし、業務の完了・検収終了をもって終了する。ただし、秘密保持・著作権・損害賠償・管轄に関する条項は契約終了後も有効に存続する。</w:t>
      </w:r>
    </w:p>
    <w:p w14:paraId="7764ED56" w14:textId="2A54FB2A" w:rsidR="000C4A2F" w:rsidRPr="000C4A2F" w:rsidRDefault="000C4A2F" w:rsidP="000C4A2F"/>
    <w:p w14:paraId="75F20356" w14:textId="77777777" w:rsidR="000C4A2F" w:rsidRPr="000C4A2F" w:rsidRDefault="000C4A2F" w:rsidP="000C4A2F">
      <w:r w:rsidRPr="000C4A2F">
        <w:rPr>
          <w:b/>
          <w:bCs/>
        </w:rPr>
        <w:t>第10条（契約解除）</w:t>
      </w:r>
    </w:p>
    <w:p w14:paraId="6076E743" w14:textId="77777777" w:rsidR="000C4A2F" w:rsidRPr="000C4A2F" w:rsidRDefault="000C4A2F" w:rsidP="000C4A2F">
      <w:pPr>
        <w:numPr>
          <w:ilvl w:val="0"/>
          <w:numId w:val="7"/>
        </w:numPr>
      </w:pPr>
      <w:r w:rsidRPr="000C4A2F">
        <w:t>甲または乙が次の各号に該当する場合、相手方は催告なしに本契約を解除できる。</w:t>
      </w:r>
      <w:r w:rsidRPr="000C4A2F">
        <w:br/>
        <w:t xml:space="preserve">　(1) 契約義務に違反し、相当期間を定めた是正要求にも応じないとき</w:t>
      </w:r>
      <w:r w:rsidRPr="000C4A2F">
        <w:br/>
      </w:r>
      <w:r w:rsidRPr="000C4A2F">
        <w:lastRenderedPageBreak/>
        <w:t xml:space="preserve">　(2) 支払停止、破産、会社更生、民事再生の申し立てがなされたとき</w:t>
      </w:r>
      <w:r w:rsidRPr="000C4A2F">
        <w:br/>
        <w:t xml:space="preserve">　(3) 不正行為、信用失墜行為が認められたとき</w:t>
      </w:r>
    </w:p>
    <w:p w14:paraId="4C92DA45" w14:textId="77777777" w:rsidR="000C4A2F" w:rsidRPr="000C4A2F" w:rsidRDefault="000C4A2F" w:rsidP="000C4A2F">
      <w:pPr>
        <w:numPr>
          <w:ilvl w:val="0"/>
          <w:numId w:val="7"/>
        </w:numPr>
      </w:pPr>
      <w:r w:rsidRPr="000C4A2F">
        <w:t>本条による解除により損害が生じた場合、違反当事者は相手方に対し賠償責任を負う。</w:t>
      </w:r>
    </w:p>
    <w:p w14:paraId="38CC563E" w14:textId="19344F87" w:rsidR="000C4A2F" w:rsidRPr="000C4A2F" w:rsidRDefault="000C4A2F" w:rsidP="000C4A2F"/>
    <w:p w14:paraId="121565D0" w14:textId="77777777" w:rsidR="000C4A2F" w:rsidRPr="000C4A2F" w:rsidRDefault="000C4A2F" w:rsidP="000C4A2F">
      <w:r w:rsidRPr="000C4A2F">
        <w:rPr>
          <w:b/>
          <w:bCs/>
        </w:rPr>
        <w:t>第11条（損害賠償）</w:t>
      </w:r>
      <w:r w:rsidRPr="000C4A2F">
        <w:br/>
        <w:t>甲または乙が本契約に違反し、相手方に損害を与えた場合、当該当事者は直接かつ通常の損害を賠償する責任を負う。</w:t>
      </w:r>
    </w:p>
    <w:p w14:paraId="59EF9582" w14:textId="06DBBCA6" w:rsidR="000C4A2F" w:rsidRPr="000C4A2F" w:rsidRDefault="000C4A2F" w:rsidP="000C4A2F"/>
    <w:p w14:paraId="574777DD" w14:textId="77777777" w:rsidR="000C4A2F" w:rsidRPr="000C4A2F" w:rsidRDefault="000C4A2F" w:rsidP="000C4A2F">
      <w:r w:rsidRPr="000C4A2F">
        <w:rPr>
          <w:b/>
          <w:bCs/>
        </w:rPr>
        <w:t>第12条（不可抗力）</w:t>
      </w:r>
      <w:r w:rsidRPr="000C4A2F">
        <w:br/>
        <w:t>天災地変、停電、感染症拡大、通信障害等の不可抗力により業務遂行が困難な場合、当事者はその責任を負わない。ただし、速やかに相手方へ通知し、誠意をもって協議するものとする。</w:t>
      </w:r>
    </w:p>
    <w:p w14:paraId="6BCE38BE" w14:textId="36E0CE2C" w:rsidR="000C4A2F" w:rsidRPr="000C4A2F" w:rsidRDefault="000C4A2F" w:rsidP="000C4A2F"/>
    <w:p w14:paraId="6163BA98" w14:textId="77777777" w:rsidR="000C4A2F" w:rsidRPr="000C4A2F" w:rsidRDefault="000C4A2F" w:rsidP="000C4A2F">
      <w:r w:rsidRPr="000C4A2F">
        <w:rPr>
          <w:b/>
          <w:bCs/>
        </w:rPr>
        <w:t>第13条（反社会的勢力の排除）</w:t>
      </w:r>
      <w:r w:rsidRPr="000C4A2F">
        <w:br/>
        <w:t>甲および乙は、自己または関係者が暴力団等の反社会的勢力でないことを表明・保証し、これに違反した場合は、相手方は何らの催告を要せず契約を解除できる。</w:t>
      </w:r>
    </w:p>
    <w:p w14:paraId="49FA56E0" w14:textId="69524BB8" w:rsidR="000C4A2F" w:rsidRPr="000C4A2F" w:rsidRDefault="000C4A2F" w:rsidP="000C4A2F"/>
    <w:p w14:paraId="23E39A4E" w14:textId="77777777" w:rsidR="000C4A2F" w:rsidRPr="000C4A2F" w:rsidRDefault="000C4A2F" w:rsidP="000C4A2F">
      <w:r w:rsidRPr="000C4A2F">
        <w:rPr>
          <w:b/>
          <w:bCs/>
        </w:rPr>
        <w:t>第14条（協議事項）</w:t>
      </w:r>
      <w:r w:rsidRPr="000C4A2F">
        <w:br/>
        <w:t>本契約に定めのない事項または疑義が生じた場合は、甲乙誠意をもって協議し、円満に解決を図る。</w:t>
      </w:r>
    </w:p>
    <w:p w14:paraId="6DA36E63" w14:textId="152FB49A" w:rsidR="000C4A2F" w:rsidRPr="000C4A2F" w:rsidRDefault="000C4A2F" w:rsidP="000C4A2F"/>
    <w:p w14:paraId="31CEB3D1" w14:textId="77777777" w:rsidR="000C4A2F" w:rsidRPr="000C4A2F" w:rsidRDefault="000C4A2F" w:rsidP="000C4A2F">
      <w:r w:rsidRPr="000C4A2F">
        <w:rPr>
          <w:b/>
          <w:bCs/>
        </w:rPr>
        <w:t>第15条（合意管轄）</w:t>
      </w:r>
      <w:r w:rsidRPr="000C4A2F">
        <w:br/>
        <w:t>本契約に関する紛争が生じた場合は、甲の本店所在地を管轄する地方裁判所を第一審の専属的合意管轄裁判所とする。</w:t>
      </w:r>
    </w:p>
    <w:p w14:paraId="61D52979" w14:textId="62303ADB" w:rsidR="000C4A2F" w:rsidRPr="000C4A2F" w:rsidRDefault="000C4A2F" w:rsidP="000C4A2F"/>
    <w:p w14:paraId="49A4EAE9" w14:textId="77777777" w:rsidR="000C4A2F" w:rsidRPr="000C4A2F" w:rsidRDefault="000C4A2F" w:rsidP="000C4A2F">
      <w:r w:rsidRPr="000C4A2F">
        <w:t>本契約締結の証として、本書2通を作成し、甲乙記名押印のうえ各自1通を保有する。</w:t>
      </w:r>
    </w:p>
    <w:p w14:paraId="56D4D252" w14:textId="6F4EC543" w:rsidR="000C4A2F" w:rsidRPr="000C4A2F" w:rsidRDefault="000C4A2F" w:rsidP="000C4A2F"/>
    <w:p w14:paraId="3D958049" w14:textId="77777777" w:rsidR="000C4A2F" w:rsidRPr="000C4A2F" w:rsidRDefault="000C4A2F" w:rsidP="000C4A2F">
      <w:r w:rsidRPr="000C4A2F">
        <w:t>令和　　年　　月　　日</w:t>
      </w:r>
    </w:p>
    <w:p w14:paraId="2B674AF6" w14:textId="77777777" w:rsidR="000C4A2F" w:rsidRPr="000C4A2F" w:rsidRDefault="000C4A2F" w:rsidP="000C4A2F">
      <w:r w:rsidRPr="000C4A2F">
        <w:t>甲：●●株式会社</w:t>
      </w:r>
      <w:r w:rsidRPr="000C4A2F">
        <w:br/>
        <w:t>住所：〒</w:t>
      </w:r>
      <w:r w:rsidRPr="000C4A2F">
        <w:br/>
        <w:t>代表者名：　　　　　　　　　　　　　印</w:t>
      </w:r>
    </w:p>
    <w:p w14:paraId="34B37C0F" w14:textId="77777777" w:rsidR="000C4A2F" w:rsidRPr="000C4A2F" w:rsidRDefault="000C4A2F" w:rsidP="000C4A2F">
      <w:r w:rsidRPr="000C4A2F">
        <w:t>乙：●●</w:t>
      </w:r>
      <w:r w:rsidRPr="000C4A2F">
        <w:br/>
        <w:t>住所：〒</w:t>
      </w:r>
      <w:r w:rsidRPr="000C4A2F">
        <w:br/>
        <w:t>代表者名：　　　　　　　　　　　　　印</w:t>
      </w:r>
    </w:p>
    <w:p w14:paraId="44252CFC" w14:textId="77777777" w:rsidR="00AE6086" w:rsidRPr="000C4A2F" w:rsidRDefault="00AE6086"/>
    <w:sectPr w:rsidR="00AE6086" w:rsidRPr="000C4A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6A0A" w14:textId="77777777" w:rsidR="007415B1" w:rsidRDefault="007415B1" w:rsidP="000C4A2F">
      <w:r>
        <w:separator/>
      </w:r>
    </w:p>
  </w:endnote>
  <w:endnote w:type="continuationSeparator" w:id="0">
    <w:p w14:paraId="714B4AB3" w14:textId="77777777" w:rsidR="007415B1" w:rsidRDefault="007415B1" w:rsidP="000C4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72853" w14:textId="77777777" w:rsidR="007415B1" w:rsidRDefault="007415B1" w:rsidP="000C4A2F">
      <w:r>
        <w:separator/>
      </w:r>
    </w:p>
  </w:footnote>
  <w:footnote w:type="continuationSeparator" w:id="0">
    <w:p w14:paraId="048121E3" w14:textId="77777777" w:rsidR="007415B1" w:rsidRDefault="007415B1" w:rsidP="000C4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87A97"/>
    <w:multiLevelType w:val="multilevel"/>
    <w:tmpl w:val="76E24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76500"/>
    <w:multiLevelType w:val="multilevel"/>
    <w:tmpl w:val="F3BCF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DD0BED"/>
    <w:multiLevelType w:val="multilevel"/>
    <w:tmpl w:val="51E4E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8933C1"/>
    <w:multiLevelType w:val="multilevel"/>
    <w:tmpl w:val="6AFCC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3D7EC5"/>
    <w:multiLevelType w:val="multilevel"/>
    <w:tmpl w:val="3E581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110007"/>
    <w:multiLevelType w:val="multilevel"/>
    <w:tmpl w:val="69FAF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D45CD"/>
    <w:multiLevelType w:val="multilevel"/>
    <w:tmpl w:val="364C4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9840687">
    <w:abstractNumId w:val="2"/>
  </w:num>
  <w:num w:numId="2" w16cid:durableId="1859806061">
    <w:abstractNumId w:val="6"/>
  </w:num>
  <w:num w:numId="3" w16cid:durableId="958923203">
    <w:abstractNumId w:val="1"/>
  </w:num>
  <w:num w:numId="4" w16cid:durableId="64304026">
    <w:abstractNumId w:val="4"/>
  </w:num>
  <w:num w:numId="5" w16cid:durableId="1497379924">
    <w:abstractNumId w:val="5"/>
  </w:num>
  <w:num w:numId="6" w16cid:durableId="1264530128">
    <w:abstractNumId w:val="3"/>
  </w:num>
  <w:num w:numId="7" w16cid:durableId="27417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2F"/>
    <w:rsid w:val="000C4A2F"/>
    <w:rsid w:val="000F600E"/>
    <w:rsid w:val="007415B1"/>
    <w:rsid w:val="007E7C87"/>
    <w:rsid w:val="00AE6086"/>
    <w:rsid w:val="00B435F4"/>
    <w:rsid w:val="00C13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FEFFEF"/>
  <w15:chartTrackingRefBased/>
  <w15:docId w15:val="{21929278-5DB6-4433-8041-4AF4C3B8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C4A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C4A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C4A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C4A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C4A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C4A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C4A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C4A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C4A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C4A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C4A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C4A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C4A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C4A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C4A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C4A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C4A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C4A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C4A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C4A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A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C4A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A2F"/>
    <w:pPr>
      <w:spacing w:before="160" w:after="160"/>
      <w:jc w:val="center"/>
    </w:pPr>
    <w:rPr>
      <w:i/>
      <w:iCs/>
      <w:color w:val="404040" w:themeColor="text1" w:themeTint="BF"/>
    </w:rPr>
  </w:style>
  <w:style w:type="character" w:customStyle="1" w:styleId="a8">
    <w:name w:val="引用文 (文字)"/>
    <w:basedOn w:val="a0"/>
    <w:link w:val="a7"/>
    <w:uiPriority w:val="29"/>
    <w:rsid w:val="000C4A2F"/>
    <w:rPr>
      <w:i/>
      <w:iCs/>
      <w:color w:val="404040" w:themeColor="text1" w:themeTint="BF"/>
    </w:rPr>
  </w:style>
  <w:style w:type="paragraph" w:styleId="a9">
    <w:name w:val="List Paragraph"/>
    <w:basedOn w:val="a"/>
    <w:uiPriority w:val="34"/>
    <w:qFormat/>
    <w:rsid w:val="000C4A2F"/>
    <w:pPr>
      <w:ind w:left="720"/>
      <w:contextualSpacing/>
    </w:pPr>
  </w:style>
  <w:style w:type="character" w:styleId="21">
    <w:name w:val="Intense Emphasis"/>
    <w:basedOn w:val="a0"/>
    <w:uiPriority w:val="21"/>
    <w:qFormat/>
    <w:rsid w:val="000C4A2F"/>
    <w:rPr>
      <w:i/>
      <w:iCs/>
      <w:color w:val="0F4761" w:themeColor="accent1" w:themeShade="BF"/>
    </w:rPr>
  </w:style>
  <w:style w:type="paragraph" w:styleId="22">
    <w:name w:val="Intense Quote"/>
    <w:basedOn w:val="a"/>
    <w:next w:val="a"/>
    <w:link w:val="23"/>
    <w:uiPriority w:val="30"/>
    <w:qFormat/>
    <w:rsid w:val="000C4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C4A2F"/>
    <w:rPr>
      <w:i/>
      <w:iCs/>
      <w:color w:val="0F4761" w:themeColor="accent1" w:themeShade="BF"/>
    </w:rPr>
  </w:style>
  <w:style w:type="character" w:styleId="24">
    <w:name w:val="Intense Reference"/>
    <w:basedOn w:val="a0"/>
    <w:uiPriority w:val="32"/>
    <w:qFormat/>
    <w:rsid w:val="000C4A2F"/>
    <w:rPr>
      <w:b/>
      <w:bCs/>
      <w:smallCaps/>
      <w:color w:val="0F4761" w:themeColor="accent1" w:themeShade="BF"/>
      <w:spacing w:val="5"/>
    </w:rPr>
  </w:style>
  <w:style w:type="paragraph" w:styleId="aa">
    <w:name w:val="header"/>
    <w:basedOn w:val="a"/>
    <w:link w:val="ab"/>
    <w:uiPriority w:val="99"/>
    <w:unhideWhenUsed/>
    <w:rsid w:val="000C4A2F"/>
    <w:pPr>
      <w:tabs>
        <w:tab w:val="center" w:pos="4252"/>
        <w:tab w:val="right" w:pos="8504"/>
      </w:tabs>
      <w:snapToGrid w:val="0"/>
    </w:pPr>
  </w:style>
  <w:style w:type="character" w:customStyle="1" w:styleId="ab">
    <w:name w:val="ヘッダー (文字)"/>
    <w:basedOn w:val="a0"/>
    <w:link w:val="aa"/>
    <w:uiPriority w:val="99"/>
    <w:rsid w:val="000C4A2F"/>
  </w:style>
  <w:style w:type="paragraph" w:styleId="ac">
    <w:name w:val="footer"/>
    <w:basedOn w:val="a"/>
    <w:link w:val="ad"/>
    <w:uiPriority w:val="99"/>
    <w:unhideWhenUsed/>
    <w:rsid w:val="000C4A2F"/>
    <w:pPr>
      <w:tabs>
        <w:tab w:val="center" w:pos="4252"/>
        <w:tab w:val="right" w:pos="8504"/>
      </w:tabs>
      <w:snapToGrid w:val="0"/>
    </w:pPr>
  </w:style>
  <w:style w:type="character" w:customStyle="1" w:styleId="ad">
    <w:name w:val="フッター (文字)"/>
    <w:basedOn w:val="a0"/>
    <w:link w:val="ac"/>
    <w:uiPriority w:val="99"/>
    <w:rsid w:val="000C4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2025-10-31T06:54:00Z</dcterms:created>
  <dcterms:modified xsi:type="dcterms:W3CDTF">2025-10-31T06:56:00Z</dcterms:modified>
</cp:coreProperties>
</file>