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oy8h4osjr8dx" w:id="0"/>
      <w:bookmarkEnd w:id="0"/>
      <w:r w:rsidDel="00000000" w:rsidR="00000000" w:rsidRPr="00000000">
        <w:rPr>
          <w:rFonts w:ascii="Arial Unicode MS" w:cs="Arial Unicode MS" w:eastAsia="Arial Unicode MS" w:hAnsi="Arial Unicode MS"/>
          <w:b w:val="1"/>
          <w:bCs w:val="1"/>
          <w:sz w:val="44"/>
          <w:szCs w:val="44"/>
          <w:rtl w:val="0"/>
        </w:rPr>
        <w:t xml:space="preserve">AIマーケティング分析契約書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AIを用いたマーケティングデータ分析業務の実施に関し、次のとおりAIマーケティング分析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保有するマーケティングデータ、顧客データ、広告運用データその他の情報を基に、乙がAI技術を用いたマーケティング分析業務を実施し、その結果を甲のマーケティング活動の改善に活用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本契約において使用する主な用語の定義は、次のとおりとする。</w:t>
        <w:br w:type="textWrapping"/>
        <w:t xml:space="preserve">1　AI分析とは、機械学習、統計解析、データマイニング、予測モデルその他のAI技術を用いてマーケティングデータを分析することをいう。</w:t>
        <w:br w:type="textWrapping"/>
        <w:t xml:space="preserve">2　分析対象データとは、甲が乙に提供する顧客データ、購買履歴、広告運用データ、アクセスログ、SNSデータその他マーケティング分析のために必要な情報をいう。</w:t>
        <w:br w:type="textWrapping"/>
        <w:t xml:space="preserve">3　分析結果とは、AI分析により生成されたレポート、指標、予測データ、提案内容その他の成果物をいう。</w:t>
        <w:br w:type="textWrapping"/>
        <w:t xml:space="preserve">4　成果物とは、本契約に基づき乙が作成し甲に提供する分析結果、レポート、ダッシュボード、データ資料その他の一切の成果をいう。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第3条（業務内容）</w:t>
        <w:br w:type="textWrapping"/>
      </w:r>
      <w:r w:rsidDel="00000000" w:rsidR="00000000" w:rsidRPr="00000000">
        <w:rPr>
          <w:rFonts w:ascii="Arial Unicode MS" w:cs="Arial Unicode MS" w:eastAsia="Arial Unicode MS" w:hAnsi="Arial Unicode MS"/>
          <w:sz w:val="20"/>
          <w:szCs w:val="20"/>
          <w:rtl w:val="0"/>
        </w:rPr>
        <w:t xml:space="preserve">乙は、本契約に基づき、次の業務を実施する。</w:t>
        <w:br w:type="textWrapping"/>
        <w:t xml:space="preserve">1　マーケティングデータの収集及び整理</w:t>
        <w:br w:type="textWrapping"/>
        <w:t xml:space="preserve">2　AIモデルによるデータ分析及び傾向分析</w:t>
        <w:br w:type="textWrapping"/>
        <w:t xml:space="preserve">3　顧客行動分析及び購買予測分析</w:t>
        <w:br w:type="textWrapping"/>
        <w:t xml:space="preserve">4　広告効果分析及びマーケティング改善提案</w:t>
        <w:br w:type="textWrapping"/>
        <w:t xml:space="preserve">5　分析レポートの作成及び甲への報告</w:t>
        <w:br w:type="textWrapping"/>
        <w:t xml:space="preserve">6　その他、甲乙協議により定めた関連業務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第4条（業務遂行方法）</w:t>
        <w:br w:type="textWrapping"/>
      </w:r>
      <w:r w:rsidDel="00000000" w:rsidR="00000000" w:rsidRPr="00000000">
        <w:rPr>
          <w:rFonts w:ascii="Arial Unicode MS" w:cs="Arial Unicode MS" w:eastAsia="Arial Unicode MS" w:hAnsi="Arial Unicode MS"/>
          <w:sz w:val="20"/>
          <w:szCs w:val="20"/>
          <w:rtl w:val="0"/>
        </w:rPr>
        <w:t xml:space="preserve">1　乙は、自己の責任と裁量においてAI分析業務を遂行する。</w:t>
        <w:br w:type="textWrapping"/>
        <w:t xml:space="preserve">2　乙は、業務の遂行に必要なAIツール、分析ソフトウェア及び分析基盤を使用することができる。</w:t>
        <w:br w:type="textWrapping"/>
        <w:t xml:space="preserve">3　乙は、業務の遂行にあたり専門的知識及び技術をもって誠実に業務を行うものとする。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第5条（データ提供）</w:t>
        <w:br w:type="textWrapping"/>
      </w:r>
      <w:r w:rsidDel="00000000" w:rsidR="00000000" w:rsidRPr="00000000">
        <w:rPr>
          <w:rFonts w:ascii="Arial Unicode MS" w:cs="Arial Unicode MS" w:eastAsia="Arial Unicode MS" w:hAnsi="Arial Unicode MS"/>
          <w:sz w:val="20"/>
          <w:szCs w:val="20"/>
          <w:rtl w:val="0"/>
        </w:rPr>
        <w:t xml:space="preserve">1　甲は、AI分析業務の実施に必要なデータを乙に提供するものとする。</w:t>
        <w:br w:type="textWrapping"/>
        <w:t xml:space="preserve">2　甲は、提供するデータについて適法に取得されたものであることを保証する。</w:t>
        <w:br w:type="textWrapping"/>
        <w:t xml:space="preserve">3　乙は、提供されたデータを本契約の目的の範囲内でのみ利用するものとする。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甲及び乙は、本契約に関連して知り得た相手方の営業上、技術上その他一切の情報を秘密として保持し、第三者に開示してはならない。</w:t>
        <w:br w:type="textWrapping"/>
        <w:t xml:space="preserve">2　前項の義務は、本契約終了後も継続する。</w:t>
        <w:br w:type="textWrapping"/>
        <w:t xml:space="preserve">3　法令又は公的機関の要請により開示が必要な場合は、この限りではない。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第7条（個人情報の取扱い）</w:t>
        <w:br w:type="textWrapping"/>
      </w:r>
      <w:r w:rsidDel="00000000" w:rsidR="00000000" w:rsidRPr="00000000">
        <w:rPr>
          <w:rFonts w:ascii="Arial Unicode MS" w:cs="Arial Unicode MS" w:eastAsia="Arial Unicode MS" w:hAnsi="Arial Unicode MS"/>
          <w:sz w:val="20"/>
          <w:szCs w:val="20"/>
          <w:rtl w:val="0"/>
        </w:rPr>
        <w:t xml:space="preserve">1　乙は、甲から提供された個人情報を個人情報保護法その他関連法令に従い適切に管理するものとする。</w:t>
        <w:br w:type="textWrapping"/>
        <w:t xml:space="preserve">2　乙は、個人情報をAI分析業務の目的以外に利用してはならない。</w:t>
        <w:br w:type="textWrapping"/>
        <w:t xml:space="preserve">3　乙は、個人情報の漏えい、滅失又は毀損を防止するために合理的な安全管理措置を講じるものとする。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第8条（知的財産権）</w:t>
        <w:br w:type="textWrapping"/>
      </w:r>
      <w:r w:rsidDel="00000000" w:rsidR="00000000" w:rsidRPr="00000000">
        <w:rPr>
          <w:rFonts w:ascii="Arial Unicode MS" w:cs="Arial Unicode MS" w:eastAsia="Arial Unicode MS" w:hAnsi="Arial Unicode MS"/>
          <w:sz w:val="20"/>
          <w:szCs w:val="20"/>
          <w:rtl w:val="0"/>
        </w:rPr>
        <w:t xml:space="preserve">1　乙が本契約に基づき作成した分析結果及び成果物に関する著作権は、原則として乙に帰属する。ただし、甲は自社のマーケティング活動のために無償で利用できるものとする。</w:t>
        <w:br w:type="textWrapping"/>
        <w:t xml:space="preserve">2　甲が提供したデータに関する権利は甲に帰属する。</w:t>
        <w:br w:type="textWrapping"/>
        <w:t xml:space="preserve">3　乙が本契約以前から保有するAI技術、分析アルゴリズム及びノウハウに関する権利は乙に帰属する。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第9条（再委託）</w:t>
        <w:br w:type="textWrapping"/>
      </w:r>
      <w:r w:rsidDel="00000000" w:rsidR="00000000" w:rsidRPr="00000000">
        <w:rPr>
          <w:rFonts w:ascii="Arial Unicode MS" w:cs="Arial Unicode MS" w:eastAsia="Arial Unicode MS" w:hAnsi="Arial Unicode MS"/>
          <w:sz w:val="20"/>
          <w:szCs w:val="20"/>
          <w:rtl w:val="0"/>
        </w:rPr>
        <w:t xml:space="preserve">乙は、本契約に基づく業務の全部又は一部を第三者に再委託することができる。ただし、その場合乙は当該第三者に本契約と同等の義務を負わせるものとし、当該第三者の行為について責任を負う。</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第10条（報酬）</w:t>
        <w:br w:type="textWrapping"/>
      </w:r>
      <w:r w:rsidDel="00000000" w:rsidR="00000000" w:rsidRPr="00000000">
        <w:rPr>
          <w:rFonts w:ascii="Arial Unicode MS" w:cs="Arial Unicode MS" w:eastAsia="Arial Unicode MS" w:hAnsi="Arial Unicode MS"/>
          <w:sz w:val="20"/>
          <w:szCs w:val="20"/>
          <w:rtl w:val="0"/>
        </w:rPr>
        <w:t xml:space="preserve">1　甲は、乙に対し、本契約に基づくAIマーケティング分析業務の対価として、別途合意する報酬を支払う。</w:t>
        <w:br w:type="textWrapping"/>
        <w:t xml:space="preserve">2　支払方法及び支払期限は、甲乙協議の上別途定める。</w:t>
        <w:br w:type="textWrapping"/>
        <w:t xml:space="preserve">3　業務範囲の変更により追加作業が発生する場合、甲乙協議の上、追加報酬を定めることができる。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第11条（保証の否認）</w:t>
        <w:br w:type="textWrapping"/>
      </w:r>
      <w:r w:rsidDel="00000000" w:rsidR="00000000" w:rsidRPr="00000000">
        <w:rPr>
          <w:rFonts w:ascii="Arial Unicode MS" w:cs="Arial Unicode MS" w:eastAsia="Arial Unicode MS" w:hAnsi="Arial Unicode MS"/>
          <w:sz w:val="20"/>
          <w:szCs w:val="20"/>
          <w:rtl w:val="0"/>
        </w:rPr>
        <w:t xml:space="preserve">1　乙は、AI分析結果の正確性、完全性、将来の成果又は特定目的への適合性を保証するものではない。</w:t>
        <w:br w:type="textWrapping"/>
        <w:t xml:space="preserve">2　甲は、分析結果を自己の責任においてマーケティング活動に利用するものとする。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第12条（損害賠償）</w:t>
        <w:br w:type="textWrapping"/>
      </w: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甲又は乙が本契約に違反し、相手方に損害を与えた場合は、当該損害を賠償する責任を負う。</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期間満了の1か月前までに甲乙いずれからも書面による解約の意思表示がない場合、本契約は同一条件で更新されるものとする。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第14条（契約解除）</w:t>
      </w:r>
      <w:r w:rsidDel="00000000" w:rsidR="00000000" w:rsidRPr="00000000">
        <w:rPr>
          <w:rFonts w:ascii="Arial Unicode MS" w:cs="Arial Unicode MS" w:eastAsia="Arial Unicode MS" w:hAnsi="Arial Unicode MS"/>
          <w:sz w:val="20"/>
          <w:szCs w:val="20"/>
          <w:rtl w:val="0"/>
        </w:rPr>
        <w:br w:type="textWrapping"/>
        <w:t xml:space="preserve">甲又は乙は、次の各号のいずれかに該当する場合、相手方に通知することにより本契約を解除することができる。</w:t>
        <w:br w:type="textWrapping"/>
        <w:t xml:space="preserve">1　本契約に重大な違反があり、相当期間を定めて是正を求めても改善されない場合</w:t>
        <w:br w:type="textWrapping"/>
        <w:t xml:space="preserve">2　支払停止、破産、民事再生等の申立てがあった場合</w:t>
        <w:br w:type="textWrapping"/>
        <w:t xml:space="preserve">3　社会的信用を著しく損なう行為があった場合</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甲及び乙は、自己又はその役員等が反社会的勢力に該当しないことを表明し保証する。これに違反した場合、相手方は催告なく契約を解除できる。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本契約に定めのない事項又は解釈に疑義が生じた場合は、甲乙誠意をもって協議し解決する。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第17条（管轄）</w:t>
        <w:br w:type="textWrapping"/>
      </w: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