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3n9d9g86ixkx" w:id="0"/>
      <w:bookmarkEnd w:id="0"/>
      <w:r w:rsidDel="00000000" w:rsidR="00000000" w:rsidRPr="00000000">
        <w:rPr>
          <w:rFonts w:ascii="Arial Unicode MS" w:cs="Arial Unicode MS" w:eastAsia="Arial Unicode MS" w:hAnsi="Arial Unicode MS"/>
          <w:b w:val="1"/>
          <w:bCs w:val="1"/>
          <w:sz w:val="44"/>
          <w:szCs w:val="44"/>
          <w:rtl w:val="0"/>
        </w:rPr>
        <w:t xml:space="preserve">ハラスメント防止研修契約書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 ●●株式会社（以下 乙 という。）は、甲の役職員等を対象としたハラスメント防止研修の実施に関し、次のとおり契約（以下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本契約は、甲の職場環境の健全化及びコンプライアンス体制の強化を目的として、乙がハラスメント防止に関する研修業務を提供する条件を定めることを目的とする。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1 本契約において ハラスメント とは、職場におけるパワーハラスメント、セクシュアルハラスメント、マタニティハラスメント、その他業務上の地位や関係性を背景として相手に精神的又は身体的苦痛を与える行為をいう。</w:t>
        <w:br w:type="textWrapping"/>
        <w:t xml:space="preserve">2 研修業務 とは、研修の企画、教材作成、講師派遣、講義実施、質疑応答、アンケート分析その他本契約に基づき乙が行う一切の業務をいう。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研修内容</w:t>
        <w:br w:type="textWrapping"/>
      </w:r>
      <w:r w:rsidDel="00000000" w:rsidR="00000000" w:rsidRPr="00000000">
        <w:rPr>
          <w:rFonts w:ascii="Arial Unicode MS" w:cs="Arial Unicode MS" w:eastAsia="Arial Unicode MS" w:hAnsi="Arial Unicode MS"/>
          <w:sz w:val="20"/>
          <w:szCs w:val="20"/>
          <w:rtl w:val="0"/>
        </w:rPr>
        <w:t xml:space="preserve">1 乙は、甲と協議の上、次の事項を含む研修プログラムを実施する。</w:t>
        <w:br w:type="textWrapping"/>
        <w:t xml:space="preserve">一 ハラスメントの定義及び法的責任</w:t>
        <w:br w:type="textWrapping"/>
        <w:t xml:space="preserve">二 ハラスメント発生の予防策</w:t>
        <w:br w:type="textWrapping"/>
        <w:t xml:space="preserve">三 社内相談体制及び対応手順</w:t>
        <w:br w:type="textWrapping"/>
        <w:t xml:space="preserve">四 ケーススタディ及びグループワーク</w:t>
        <w:br w:type="textWrapping"/>
        <w:t xml:space="preserve">2 研修の実施日時、場所、対象者及び方法は、別途書面又は電磁的方法により定める。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乙の義務</w:t>
      </w:r>
      <w:r w:rsidDel="00000000" w:rsidR="00000000" w:rsidRPr="00000000">
        <w:rPr>
          <w:rFonts w:ascii="Arial Unicode MS" w:cs="Arial Unicode MS" w:eastAsia="Arial Unicode MS" w:hAnsi="Arial Unicode MS"/>
          <w:sz w:val="20"/>
          <w:szCs w:val="20"/>
          <w:rtl w:val="0"/>
        </w:rPr>
        <w:br w:type="textWrapping"/>
        <w:t xml:space="preserve">1 乙は、専門的知識及び経験に基づき、善良な管理者の注意義務をもって研修業務を遂行する。</w:t>
        <w:br w:type="textWrapping"/>
        <w:t xml:space="preserve">2 乙は、研修内容の正確性及び最新性の確保に努める。</w:t>
        <w:br w:type="textWrapping"/>
        <w:t xml:space="preserve">3 乙は、講師の指導及び管理を適切に行う。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甲の協力義務</w:t>
        <w:br w:type="textWrapping"/>
      </w:r>
      <w:r w:rsidDel="00000000" w:rsidR="00000000" w:rsidRPr="00000000">
        <w:rPr>
          <w:rFonts w:ascii="Arial Unicode MS" w:cs="Arial Unicode MS" w:eastAsia="Arial Unicode MS" w:hAnsi="Arial Unicode MS"/>
          <w:sz w:val="20"/>
          <w:szCs w:val="20"/>
          <w:rtl w:val="0"/>
        </w:rPr>
        <w:t xml:space="preserve">1 甲は、研修実施に必要な会場、設備及び資料提供等について協力する。</w:t>
        <w:br w:type="textWrapping"/>
        <w:t xml:space="preserve">2 甲は、受講者の出席管理及び研修実施に必要な社内調整を行う。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報酬及び費用</w:t>
        <w:br w:type="textWrapping"/>
      </w:r>
      <w:r w:rsidDel="00000000" w:rsidR="00000000" w:rsidRPr="00000000">
        <w:rPr>
          <w:rFonts w:ascii="Arial Unicode MS" w:cs="Arial Unicode MS" w:eastAsia="Arial Unicode MS" w:hAnsi="Arial Unicode MS"/>
          <w:sz w:val="20"/>
          <w:szCs w:val="20"/>
          <w:rtl w:val="0"/>
        </w:rPr>
        <w:t xml:space="preserve">1 甲は、乙に対し、研修業務の対価として金●円（消費税別）を支払う。</w:t>
        <w:br w:type="textWrapping"/>
        <w:t xml:space="preserve">2 支払期日及び支払方法は、別途合意する。</w:t>
        <w:br w:type="textWrapping"/>
        <w:t xml:space="preserve">3 交通費、宿泊費等の実費は、別途甲が負担する場合がある。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成果物の取扱い</w:t>
        <w:br w:type="textWrapping"/>
      </w:r>
      <w:r w:rsidDel="00000000" w:rsidR="00000000" w:rsidRPr="00000000">
        <w:rPr>
          <w:rFonts w:ascii="Arial Unicode MS" w:cs="Arial Unicode MS" w:eastAsia="Arial Unicode MS" w:hAnsi="Arial Unicode MS"/>
          <w:sz w:val="20"/>
          <w:szCs w:val="20"/>
          <w:rtl w:val="0"/>
        </w:rPr>
        <w:t xml:space="preserve">1 研修資料及び報告書等の成果物の著作権は、原則として乙に帰属する。</w:t>
        <w:br w:type="textWrapping"/>
        <w:t xml:space="preserve">2 甲は、自社内利用の範囲に限り成果物を使用できるものとし、第三者への提供又は改変利用を行う場合は乙の承諾を得る。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甲及び乙は、本契約に関連して知り得た相手方の営業上、技術上その他一切の情報を第三者に開示又は漏えいしてはならない。この義務は契約終了後も存続する。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個人情報の取扱い</w:t>
        <w:br w:type="textWrapping"/>
      </w:r>
      <w:r w:rsidDel="00000000" w:rsidR="00000000" w:rsidRPr="00000000">
        <w:rPr>
          <w:rFonts w:ascii="Arial Unicode MS" w:cs="Arial Unicode MS" w:eastAsia="Arial Unicode MS" w:hAnsi="Arial Unicode MS"/>
          <w:sz w:val="20"/>
          <w:szCs w:val="20"/>
          <w:rtl w:val="0"/>
        </w:rPr>
        <w:t xml:space="preserve">乙は、研修実施に伴い取得した個人情報について、関係法令を遵守し適切に管理する。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本契約の有効期間は、契約締結日から研修業務完了日までとする。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契約解除</w:t>
        <w:br w:type="textWrapping"/>
      </w:r>
      <w:r w:rsidDel="00000000" w:rsidR="00000000" w:rsidRPr="00000000">
        <w:rPr>
          <w:rFonts w:ascii="Arial Unicode MS" w:cs="Arial Unicode MS" w:eastAsia="Arial Unicode MS" w:hAnsi="Arial Unicode MS"/>
          <w:sz w:val="20"/>
          <w:szCs w:val="20"/>
          <w:rtl w:val="0"/>
        </w:rPr>
        <w:t xml:space="preserve">1 当事者の一方が本契約に違反し、相当期間を定めて是正を求めたにもかかわらず改善されない場合、相手方は本契約を解除できる。</w:t>
        <w:br w:type="textWrapping"/>
        <w:t xml:space="preserve">2 天災その他やむを得ない事情により研修実施が困難となった場合、協議の上契約を終了できる。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