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jc w:val="center"/>
        <w:rPr>
          <w:b w:val="1"/>
          <w:bCs w:val="1"/>
          <w:sz w:val="44"/>
          <w:szCs w:val="44"/>
        </w:rPr>
      </w:pPr>
      <w:bookmarkStart w:colFirst="0" w:colLast="0" w:name="_6ck5d4582g3v" w:id="0"/>
      <w:bookmarkEnd w:id="0"/>
      <w:r w:rsidDel="00000000" w:rsidR="00000000" w:rsidRPr="00000000">
        <w:rPr>
          <w:rFonts w:ascii="Arial Unicode MS" w:cs="Arial Unicode MS" w:eastAsia="Arial Unicode MS" w:hAnsi="Arial Unicode MS"/>
          <w:b w:val="1"/>
          <w:bCs w:val="1"/>
          <w:sz w:val="44"/>
          <w:szCs w:val="44"/>
          <w:rtl w:val="0"/>
        </w:rPr>
        <w:t xml:space="preserve">LP制作業務委託契約書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 甲 という。）と ●●（以下 乙 という。）は、甲が運営する商品・サービスのランディングページの制作業務に関し、次のとおり業務委託契約（以下 本契約 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 目的</w:t>
        <w:br w:type="textWrapping"/>
      </w:r>
      <w:r w:rsidDel="00000000" w:rsidR="00000000" w:rsidRPr="00000000">
        <w:rPr>
          <w:rFonts w:ascii="Arial Unicode MS" w:cs="Arial Unicode MS" w:eastAsia="Arial Unicode MS" w:hAnsi="Arial Unicode MS"/>
          <w:sz w:val="20"/>
          <w:szCs w:val="20"/>
          <w:rtl w:val="0"/>
        </w:rPr>
        <w:t xml:space="preserve">本契約は、甲が乙に対しランディングページの企画、デザイン、制作及び関連業務を委託し、乙がこれを受託するにあたり、必要な事項を定めることを目的とする。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 業務内容</w:t>
        <w:br w:type="textWrapping"/>
      </w:r>
      <w:r w:rsidDel="00000000" w:rsidR="00000000" w:rsidRPr="00000000">
        <w:rPr>
          <w:rFonts w:ascii="Arial Unicode MS" w:cs="Arial Unicode MS" w:eastAsia="Arial Unicode MS" w:hAnsi="Arial Unicode MS"/>
          <w:sz w:val="20"/>
          <w:szCs w:val="20"/>
          <w:rtl w:val="0"/>
        </w:rPr>
        <w:t xml:space="preserve">1　乙は、甲の指定する商品又はサービスの販売促進を目的としたランディングページ制作業務を行う。</w:t>
        <w:br w:type="textWrapping"/>
        <w:t xml:space="preserve">2　前項の業務には、次の各号の内容を含むものとする。</w:t>
        <w:br w:type="textWrapping"/>
        <w:t xml:space="preserve">(1) 構成案及びワイヤーフレームの作成</w:t>
        <w:br w:type="textWrapping"/>
        <w:t xml:space="preserve">(2) デザイン制作</w:t>
        <w:br w:type="textWrapping"/>
        <w:t xml:space="preserve">(3) コピーライティング又は文章制作</w:t>
        <w:br w:type="textWrapping"/>
        <w:t xml:space="preserve">(4) コーディング及び公開用データの納品</w:t>
        <w:br w:type="textWrapping"/>
        <w:t xml:space="preserve">(5) 修正対応及び軽微な更新作業</w:t>
        <w:br w:type="textWrapping"/>
        <w:t xml:space="preserve">3　具体的な仕様、納期、制作範囲等は別途仕様書又は発注書により定める。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 業務遂行義務</w:t>
        <w:br w:type="textWrapping"/>
      </w:r>
      <w:r w:rsidDel="00000000" w:rsidR="00000000" w:rsidRPr="00000000">
        <w:rPr>
          <w:rFonts w:ascii="Arial Unicode MS" w:cs="Arial Unicode MS" w:eastAsia="Arial Unicode MS" w:hAnsi="Arial Unicode MS"/>
          <w:sz w:val="20"/>
          <w:szCs w:val="20"/>
          <w:rtl w:val="0"/>
        </w:rPr>
        <w:t xml:space="preserve">1　乙は、善良な管理者の注意をもって本業務を遂行する。</w:t>
        <w:br w:type="textWrapping"/>
        <w:t xml:space="preserve">2　乙は、甲の指示及び制作目的を尊重し、合理的な範囲で制作内容を調整する。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 納品及び検収</w:t>
        <w:br w:type="textWrapping"/>
      </w:r>
      <w:r w:rsidDel="00000000" w:rsidR="00000000" w:rsidRPr="00000000">
        <w:rPr>
          <w:rFonts w:ascii="Arial Unicode MS" w:cs="Arial Unicode MS" w:eastAsia="Arial Unicode MS" w:hAnsi="Arial Unicode MS"/>
          <w:sz w:val="20"/>
          <w:szCs w:val="20"/>
          <w:rtl w:val="0"/>
        </w:rPr>
        <w:t xml:space="preserve">1　乙は、本契約又は仕様書に定める期日までに成果物を納品する。</w:t>
        <w:br w:type="textWrapping"/>
        <w:t xml:space="preserve">2　甲は、納品後●日以内に検収を行い、修正が必要な場合は乙に通知する。</w:t>
        <w:br w:type="textWrapping"/>
        <w:t xml:space="preserve">3　乙は、合理的範囲で無償修正を行うものとする。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 報酬及び支払条件</w:t>
        <w:br w:type="textWrapping"/>
      </w:r>
      <w:r w:rsidDel="00000000" w:rsidR="00000000" w:rsidRPr="00000000">
        <w:rPr>
          <w:rFonts w:ascii="Arial Unicode MS" w:cs="Arial Unicode MS" w:eastAsia="Arial Unicode MS" w:hAnsi="Arial Unicode MS"/>
          <w:sz w:val="20"/>
          <w:szCs w:val="20"/>
          <w:rtl w:val="0"/>
        </w:rPr>
        <w:t xml:space="preserve">1　本業務の報酬は金●円とする。</w:t>
        <w:br w:type="textWrapping"/>
        <w:t xml:space="preserve">2　甲は、検収完了後●日以内に乙の指定口座へ振込により支払う。</w:t>
        <w:br w:type="textWrapping"/>
        <w:t xml:space="preserve">3　振込手数料は甲の負担とする。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 再委託</w:t>
        <w:br w:type="textWrapping"/>
      </w: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乙は、本業務の全部又は一部を第三者に再委託する場合、事前に甲の承諾を得るものとする。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 知的財産権</w:t>
        <w:br w:type="textWrapping"/>
      </w:r>
      <w:r w:rsidDel="00000000" w:rsidR="00000000" w:rsidRPr="00000000">
        <w:rPr>
          <w:rFonts w:ascii="Arial Unicode MS" w:cs="Arial Unicode MS" w:eastAsia="Arial Unicode MS" w:hAnsi="Arial Unicode MS"/>
          <w:sz w:val="20"/>
          <w:szCs w:val="20"/>
          <w:rtl w:val="0"/>
        </w:rPr>
        <w:t xml:space="preserve">1　本業務により制作された成果物の著作権は、報酬の完済をもって甲に移転する。</w:t>
        <w:br w:type="textWrapping"/>
        <w:t xml:space="preserve">2　乙は、著作者人格権を行使しないものとする。</w:t>
        <w:br w:type="textWrapping"/>
        <w:t xml:space="preserve">3　乙が従前から保有する素材、ノウハウ、テンプレート等の権利は乙に留保される。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 素材の提供</w:t>
        <w:br w:type="textWrapping"/>
      </w:r>
      <w:r w:rsidDel="00000000" w:rsidR="00000000" w:rsidRPr="00000000">
        <w:rPr>
          <w:rFonts w:ascii="Arial Unicode MS" w:cs="Arial Unicode MS" w:eastAsia="Arial Unicode MS" w:hAnsi="Arial Unicode MS"/>
          <w:sz w:val="20"/>
          <w:szCs w:val="20"/>
          <w:rtl w:val="0"/>
        </w:rPr>
        <w:t xml:space="preserve">1　甲は、制作に必要な画像、文章、ロゴ等の素材を適法に提供する。</w:t>
        <w:br w:type="textWrapping"/>
        <w:t xml:space="preserve">2　甲が提供した素材に関する権利侵害については甲が責任を負う。</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 秘密保持</w:t>
        <w:br w:type="textWrapping"/>
      </w:r>
      <w:r w:rsidDel="00000000" w:rsidR="00000000" w:rsidRPr="00000000">
        <w:rPr>
          <w:rFonts w:ascii="Arial Unicode MS" w:cs="Arial Unicode MS" w:eastAsia="Arial Unicode MS" w:hAnsi="Arial Unicode MS"/>
          <w:sz w:val="20"/>
          <w:szCs w:val="20"/>
          <w:rtl w:val="0"/>
        </w:rPr>
        <w:t xml:space="preserve">乙は、本業務に関連して知り得た甲の営業上又は技術上の情報を第三者に漏えいしてはならない。</w:t>
        <w:br w:type="textWrapping"/>
        <w:t xml:space="preserve">本条の義務は契約終了後も●年間存続する。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 保証及び免責</w:t>
        <w:br w:type="textWrapping"/>
      </w:r>
      <w:r w:rsidDel="00000000" w:rsidR="00000000" w:rsidRPr="00000000">
        <w:rPr>
          <w:rFonts w:ascii="Arial Unicode MS" w:cs="Arial Unicode MS" w:eastAsia="Arial Unicode MS" w:hAnsi="Arial Unicode MS"/>
          <w:sz w:val="20"/>
          <w:szCs w:val="20"/>
          <w:rtl w:val="0"/>
        </w:rPr>
        <w:t xml:space="preserve">1　乙は、成果物が第三者の権利を侵害しないよう合理的努力を行う。</w:t>
        <w:br w:type="textWrapping"/>
        <w:t xml:space="preserve">2　乙は、LPの成果、売上向上、集客効果等について保証しない。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 契約期間</w:t>
        <w:br w:type="textWrapping"/>
      </w:r>
      <w:r w:rsidDel="00000000" w:rsidR="00000000" w:rsidRPr="00000000">
        <w:rPr>
          <w:rFonts w:ascii="Arial Unicode MS" w:cs="Arial Unicode MS" w:eastAsia="Arial Unicode MS" w:hAnsi="Arial Unicode MS"/>
          <w:sz w:val="20"/>
          <w:szCs w:val="20"/>
          <w:rtl w:val="0"/>
        </w:rPr>
        <w:t xml:space="preserve">本契約の有効期間は契約締結日から業務完了日までとする。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 解除</w:t>
        <w:br w:type="textWrapping"/>
      </w:r>
      <w:r w:rsidDel="00000000" w:rsidR="00000000" w:rsidRPr="00000000">
        <w:rPr>
          <w:rFonts w:ascii="Arial Unicode MS" w:cs="Arial Unicode MS" w:eastAsia="Arial Unicode MS" w:hAnsi="Arial Unicode MS"/>
          <w:sz w:val="20"/>
          <w:szCs w:val="20"/>
          <w:rtl w:val="0"/>
        </w:rPr>
        <w:t xml:space="preserve">1　当事者の一方が本契約に違反し、相当期間を定めて是正を求めたにもかかわらず改善されない場合、相手方は契約を解除できる。</w:t>
        <w:br w:type="textWrapping"/>
        <w:t xml:space="preserve">2　やむを得ない事情により契約継続が困難な場合、協議により解約できる。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 損害賠償</w:t>
        <w:br w:type="textWrapping"/>
      </w:r>
      <w:r w:rsidDel="00000000" w:rsidR="00000000" w:rsidRPr="00000000">
        <w:rPr>
          <w:rFonts w:ascii="Arial Unicode MS" w:cs="Arial Unicode MS" w:eastAsia="Arial Unicode MS" w:hAnsi="Arial Unicode MS"/>
          <w:sz w:val="20"/>
          <w:szCs w:val="20"/>
          <w:rtl w:val="0"/>
        </w:rPr>
        <w:t xml:space="preserve">当事者は、本契約違反により相手方に損害を与えた場合、通常かつ直接の損害の範囲で賠償責任を負う。</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 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本契約に定めのない事項又は疑義が生じた場合は、誠意をもって協議し解決する。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 管轄</w:t>
        <w:br w:type="textWrapping"/>
      </w: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本契約に関する紛争は、甲の本店所在地を管轄する地方裁判所を第一審の専属的合意管轄裁判所とする。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以上、本契約締結の証として、本書2通を作成し、甲乙記名押印の上、各1通を保有する。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氏名又は会社名</w:t>
      </w:r>
    </w:p>
    <w:p w:rsidR="00000000" w:rsidDel="00000000" w:rsidP="00000000" w:rsidRDefault="00000000" w:rsidRPr="00000000" w14:paraId="0000002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