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hwxobuo9zrn" w:id="0"/>
      <w:bookmarkEnd w:id="0"/>
      <w:r w:rsidDel="00000000" w:rsidR="00000000" w:rsidRPr="00000000">
        <w:rPr>
          <w:rFonts w:ascii="Arial Unicode MS" w:cs="Arial Unicode MS" w:eastAsia="Arial Unicode MS" w:hAnsi="Arial Unicode MS"/>
          <w:b w:val="1"/>
          <w:bCs w:val="1"/>
          <w:sz w:val="44"/>
          <w:szCs w:val="44"/>
          <w:rtl w:val="0"/>
        </w:rPr>
        <w:t xml:space="preserve">動画編集・制作業務委託契約書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●●株式会社（以下甲という）と●●（以下乙という）は、動画編集及び制作業務の委託に関し、以下のとおり契約を締結する。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rtl w:val="0"/>
        </w:rPr>
        <w:t xml:space="preserve">本契約は、甲が保有又は運営する商品、サービス、ブランド、広告宣伝活動その他の事業に関連する動画の編集及び制作業務を乙に委託し、その成果物の納品条件、権利関係及び報酬等の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乙は、甲の指示及び別途定める仕様書、企画書又は制作指示書に基づき、以下の業務を遂行する。</w:t>
        <w:br w:type="textWrapping"/>
        <w:t xml:space="preserve">(1) 動画編集業務</w:t>
        <w:br w:type="textWrapping"/>
        <w:t xml:space="preserve">(2) 動画制作及び構成作成業務</w:t>
        <w:br w:type="textWrapping"/>
        <w:t xml:space="preserve">(3) テロップ、音声、BGM、効果音、画像等の挿入業務</w:t>
        <w:br w:type="textWrapping"/>
        <w:t xml:space="preserve">(4) カラー補正、映像加工及び映像最適化業務</w:t>
        <w:br w:type="textWrapping"/>
        <w:t xml:space="preserve">(5) その他甲乙協議により定める関連業務</w:t>
        <w:br w:type="textWrapping"/>
        <w:t xml:space="preserve">2 業務の詳細な範囲、制作本数、納期及び仕様は個別契約又は発注書により定める。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業務遂行義務</w:t>
        <w:br w:type="textWrapping"/>
      </w:r>
      <w:r w:rsidDel="00000000" w:rsidR="00000000" w:rsidRPr="00000000">
        <w:rPr>
          <w:rFonts w:ascii="Arial Unicode MS" w:cs="Arial Unicode MS" w:eastAsia="Arial Unicode MS" w:hAnsi="Arial Unicode MS"/>
          <w:sz w:val="20"/>
          <w:szCs w:val="20"/>
          <w:rtl w:val="0"/>
        </w:rPr>
        <w:t xml:space="preserve">1 乙は、善良な管理者の注意義務をもって本業務を遂行する。</w:t>
        <w:br w:type="textWrapping"/>
        <w:t xml:space="preserve">2 乙は、業務遂行に必要な機材、ソフトウェア及び人員を自己の責任と費用で確保する。</w:t>
        <w:br w:type="textWrapping"/>
        <w:t xml:space="preserve">3 乙は、甲のブランドイメージ、ガイドライン及び法令を遵守して制作を行う。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納品及び検収</w:t>
        <w:br w:type="textWrapping"/>
      </w:r>
      <w:r w:rsidDel="00000000" w:rsidR="00000000" w:rsidRPr="00000000">
        <w:rPr>
          <w:rFonts w:ascii="Arial Unicode MS" w:cs="Arial Unicode MS" w:eastAsia="Arial Unicode MS" w:hAnsi="Arial Unicode MS"/>
          <w:sz w:val="20"/>
          <w:szCs w:val="20"/>
          <w:rtl w:val="0"/>
        </w:rPr>
        <w:t xml:space="preserve">1 乙は、甲が指定する形式、方法及び媒体により成果物を納品する。</w:t>
        <w:br w:type="textWrapping"/>
        <w:t xml:space="preserve">2 甲は、成果物受領後合理的期間内に検収を行い、不備がある場合は修正を求めることができる。</w:t>
        <w:br w:type="textWrapping"/>
        <w:t xml:space="preserve">3 乙は、前項の修正要求に対し合理的範囲内で対応する。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報酬及び支払方法</w:t>
        <w:br w:type="textWrapping"/>
      </w:r>
      <w:r w:rsidDel="00000000" w:rsidR="00000000" w:rsidRPr="00000000">
        <w:rPr>
          <w:rFonts w:ascii="Arial Unicode MS" w:cs="Arial Unicode MS" w:eastAsia="Arial Unicode MS" w:hAnsi="Arial Unicode MS"/>
          <w:sz w:val="20"/>
          <w:szCs w:val="20"/>
          <w:rtl w:val="0"/>
        </w:rPr>
        <w:t xml:space="preserve">1 本業務の報酬額は、個別契約又は発注書に定める。</w:t>
        <w:br w:type="textWrapping"/>
        <w:t xml:space="preserve">2 乙は、業務完了後、甲に対し請求書を発行する。</w:t>
        <w:br w:type="textWrapping"/>
        <w:t xml:space="preserve">3 甲は、請求書受領後●日以内に乙指定口座へ振込により支払う。</w:t>
        <w:br w:type="textWrapping"/>
        <w:t xml:space="preserve">4 振込手数料は甲の負担とする。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知的財産権</w:t>
        <w:br w:type="textWrapping"/>
      </w:r>
      <w:r w:rsidDel="00000000" w:rsidR="00000000" w:rsidRPr="00000000">
        <w:rPr>
          <w:rFonts w:ascii="Arial Unicode MS" w:cs="Arial Unicode MS" w:eastAsia="Arial Unicode MS" w:hAnsi="Arial Unicode MS"/>
          <w:sz w:val="20"/>
          <w:szCs w:val="20"/>
          <w:rtl w:val="0"/>
        </w:rPr>
        <w:t xml:space="preserve">1 成果物に関する著作権及び著作隣接権その他一切の知的財産権は、別段の定めがない限り、報酬の完済と同時に甲に移転する。</w:t>
        <w:br w:type="textWrapping"/>
        <w:t xml:space="preserve">2 乙は、成果物について著作者人格権を行使しない。</w:t>
        <w:br w:type="textWrapping"/>
        <w:t xml:space="preserve">3 乙は、第三者の権利を侵害しない素材を使用する責任を負う。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素材の提供</w:t>
        <w:br w:type="textWrapping"/>
      </w:r>
      <w:r w:rsidDel="00000000" w:rsidR="00000000" w:rsidRPr="00000000">
        <w:rPr>
          <w:rFonts w:ascii="Arial Unicode MS" w:cs="Arial Unicode MS" w:eastAsia="Arial Unicode MS" w:hAnsi="Arial Unicode MS"/>
          <w:sz w:val="20"/>
          <w:szCs w:val="20"/>
          <w:rtl w:val="0"/>
        </w:rPr>
        <w:t xml:space="preserve">1 甲が提供する映像、画像、ロゴ、音源その他素材の権利は甲又は正当な権利者に帰属する。</w:t>
        <w:br w:type="textWrapping"/>
        <w:t xml:space="preserve">2 乙は、本契約の目的以外にこれらを使用してはならない。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乙は、本契約に関連して知り得た甲の営業上又は技術上の情報を第三者に漏えいしてはならない。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本契約の有効期間は契約締結日から●年間とする。ただし期間満了の●日前までにいずれからも書面による解約の意思表示がない場合は同一条件で更新される。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相手方に重大な信用不安又は支払停止等の事由が生じた場合、催告なく解除できる。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本契約違反により相手方に損害を与えた場合、当該当事者はその損害を賠償する責任を負う。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甲及び乙は、自ら又は関係者が反社会的勢力でないことを表明し保証する。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