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3ywzhwz7hni" w:id="0"/>
      <w:bookmarkEnd w:id="0"/>
      <w:r w:rsidDel="00000000" w:rsidR="00000000" w:rsidRPr="00000000">
        <w:rPr>
          <w:rFonts w:ascii="Arial Unicode MS" w:cs="Arial Unicode MS" w:eastAsia="Arial Unicode MS" w:hAnsi="Arial Unicode MS"/>
          <w:b w:val="1"/>
          <w:bCs w:val="1"/>
          <w:sz w:val="44"/>
          <w:szCs w:val="44"/>
          <w:rtl w:val="0"/>
        </w:rPr>
        <w:t xml:space="preserve">労働条件変更合意書（不利益変更 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●●株式会社（以下「会社」という。）と、会社に雇用される従業員●●（以下「従業員」という。）は、労働条件の変更に関し、次のとおり合意書（以下「本合意」という。）を締結する。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u0hd7u6nxe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本合意は、会社の経営状況、業務内容の変化又は人事制度の見直し等を踏まえ、従業員の労働条件の一部を変更することについて、会社と従業員の合意内容を明確にすることを目的とする。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aunqudgp591" w:id="2"/>
      <w:bookmarkEnd w:id="2"/>
      <w:r w:rsidDel="00000000" w:rsidR="00000000" w:rsidRPr="00000000">
        <w:rPr>
          <w:rFonts w:ascii="Arial Unicode MS" w:cs="Arial Unicode MS" w:eastAsia="Arial Unicode MS" w:hAnsi="Arial Unicode MS"/>
          <w:b w:val="1"/>
          <w:bCs w:val="1"/>
          <w:sz w:val="34"/>
          <w:szCs w:val="34"/>
          <w:rtl w:val="0"/>
        </w:rPr>
        <w:t xml:space="preserve">第2条（変更対象労働条件）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会社及び従業員は、従業員の労働条件について、以下の内容を変更することに合意する。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変更前の労働条件</w:t>
        <w:br w:type="textWrapping"/>
        <w:t xml:space="preserve">（例）基本給　月額●●円</w:t>
        <w:br w:type="textWrapping"/>
        <w:t xml:space="preserve">就業時間　●時から●時まで</w:t>
        <w:br w:type="textWrapping"/>
        <w:t xml:space="preserve">職務内容　●●業務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変更後の労働条件</w:t>
        <w:br w:type="textWrapping"/>
        <w:t xml:space="preserve">（例）基本給　月額●●円</w:t>
        <w:br w:type="textWrapping"/>
        <w:t xml:space="preserve">就業時間　●時から●時まで</w:t>
        <w:br w:type="textWrapping"/>
        <w:t xml:space="preserve">職務内容　●●業務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変更の具体的内容及び範囲は、別紙又は本条記載の内容による。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tubfrn76ajw" w:id="3"/>
      <w:bookmarkEnd w:id="3"/>
      <w:r w:rsidDel="00000000" w:rsidR="00000000" w:rsidRPr="00000000">
        <w:rPr>
          <w:rFonts w:ascii="Arial Unicode MS" w:cs="Arial Unicode MS" w:eastAsia="Arial Unicode MS" w:hAnsi="Arial Unicode MS"/>
          <w:b w:val="1"/>
          <w:bCs w:val="1"/>
          <w:sz w:val="34"/>
          <w:szCs w:val="34"/>
          <w:rtl w:val="0"/>
        </w:rPr>
        <w:t xml:space="preserve">第3条（変更の効力発生日）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本合意に基づく労働条件の変更は、●年●月●日から効力を生じる。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se1j1r5kg6g" w:id="4"/>
      <w:bookmarkEnd w:id="4"/>
      <w:r w:rsidDel="00000000" w:rsidR="00000000" w:rsidRPr="00000000">
        <w:rPr>
          <w:rFonts w:ascii="Arial Unicode MS" w:cs="Arial Unicode MS" w:eastAsia="Arial Unicode MS" w:hAnsi="Arial Unicode MS"/>
          <w:b w:val="1"/>
          <w:bCs w:val="1"/>
          <w:sz w:val="34"/>
          <w:szCs w:val="34"/>
          <w:rtl w:val="0"/>
        </w:rPr>
        <w:t xml:space="preserve">第4条（変更理由の確認）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会社は、労働条件変更の理由として、以下の事情が存在することを説明し、従業員はこれを理解した上で本合意を行う。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会社の業績悪化又は経営環境の変化</w:t>
        <w:br w:type="textWrapping"/>
        <w:t xml:space="preserve">2　業務体制又は組織再編の必要性</w:t>
        <w:br w:type="textWrapping"/>
        <w:t xml:space="preserve">3　人事制度又は給与体系の見直し</w:t>
        <w:br w:type="textWrapping"/>
        <w:t xml:space="preserve">4　その他合理的な業務上の必要性</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3v7p1c6d8us" w:id="5"/>
      <w:bookmarkEnd w:id="5"/>
      <w:r w:rsidDel="00000000" w:rsidR="00000000" w:rsidRPr="00000000">
        <w:rPr>
          <w:rFonts w:ascii="Arial Unicode MS" w:cs="Arial Unicode MS" w:eastAsia="Arial Unicode MS" w:hAnsi="Arial Unicode MS"/>
          <w:b w:val="1"/>
          <w:bCs w:val="1"/>
          <w:sz w:val="34"/>
          <w:szCs w:val="34"/>
          <w:rtl w:val="0"/>
        </w:rPr>
        <w:t xml:space="preserve">第5条（自主的同意の確認）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従業員は、本合意の内容について会社から十分な説明を受け、自由な意思に基づき同意したものであり、強制又は錯誤によるものではないことを確認する。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ajuaq3h20vw6" w:id="6"/>
      <w:bookmarkEnd w:id="6"/>
      <w:r w:rsidDel="00000000" w:rsidR="00000000" w:rsidRPr="00000000">
        <w:rPr>
          <w:rFonts w:ascii="Arial Unicode MS" w:cs="Arial Unicode MS" w:eastAsia="Arial Unicode MS" w:hAnsi="Arial Unicode MS"/>
          <w:b w:val="1"/>
          <w:bCs w:val="1"/>
          <w:sz w:val="34"/>
          <w:szCs w:val="34"/>
          <w:rtl w:val="0"/>
        </w:rPr>
        <w:t xml:space="preserve">第6条（不利益変更に関する確認）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本合意に基づく労働条件の変更が、従業員にとって従前より不利益となる可能性があることを、会社及び従業員は相互に確認する。</w:t>
        <w:br w:type="textWrapping"/>
        <w:t xml:space="preserve">2　従業員は、当該不利益の内容及び程度について理解した上で、本合意を行う。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1mdqh72x0zp" w:id="7"/>
      <w:bookmarkEnd w:id="7"/>
      <w:r w:rsidDel="00000000" w:rsidR="00000000" w:rsidRPr="00000000">
        <w:rPr>
          <w:rFonts w:ascii="Arial Unicode MS" w:cs="Arial Unicode MS" w:eastAsia="Arial Unicode MS" w:hAnsi="Arial Unicode MS"/>
          <w:b w:val="1"/>
          <w:bCs w:val="1"/>
          <w:sz w:val="34"/>
          <w:szCs w:val="34"/>
          <w:rtl w:val="0"/>
        </w:rPr>
        <w:t xml:space="preserve">第7条（就業規則との関係）</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本合意は、会社の就業規則又は賃金規程等の内容と矛盾しない範囲で適用される。</w:t>
        <w:br w:type="textWrapping"/>
        <w:t xml:space="preserve">本合意に定めのない事項は、就業規則その他会社の諸規程による。</w:t>
      </w:r>
    </w:p>
    <w:p w:rsidR="00000000" w:rsidDel="00000000" w:rsidP="00000000" w:rsidRDefault="00000000" w:rsidRPr="00000000" w14:paraId="0000001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4lvcj6j1139" w:id="8"/>
      <w:bookmarkEnd w:id="8"/>
      <w:r w:rsidDel="00000000" w:rsidR="00000000" w:rsidRPr="00000000">
        <w:rPr>
          <w:rFonts w:ascii="Arial Unicode MS" w:cs="Arial Unicode MS" w:eastAsia="Arial Unicode MS" w:hAnsi="Arial Unicode MS"/>
          <w:b w:val="1"/>
          <w:bCs w:val="1"/>
          <w:sz w:val="34"/>
          <w:szCs w:val="34"/>
          <w:rtl w:val="0"/>
        </w:rPr>
        <w:t xml:space="preserve">第8条（守秘義務）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従業員は、本合意に関連して知り得た会社の経営情報、人事情報その他の業務上の秘密を第三者に漏えいしてはならない。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gvrsz0z8j097" w:id="9"/>
      <w:bookmarkEnd w:id="9"/>
      <w:r w:rsidDel="00000000" w:rsidR="00000000" w:rsidRPr="00000000">
        <w:rPr>
          <w:rFonts w:ascii="Arial Unicode MS" w:cs="Arial Unicode MS" w:eastAsia="Arial Unicode MS" w:hAnsi="Arial Unicode MS"/>
          <w:b w:val="1"/>
          <w:bCs w:val="1"/>
          <w:sz w:val="34"/>
          <w:szCs w:val="34"/>
          <w:rtl w:val="0"/>
        </w:rPr>
        <w:t xml:space="preserve">第9条（合意内容の変更）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本合意の内容を変更する場合は、会社及び従業員が協議のうえ、書面により行う。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9vhwvd3dj12v" w:id="10"/>
      <w:bookmarkEnd w:id="10"/>
      <w:r w:rsidDel="00000000" w:rsidR="00000000" w:rsidRPr="00000000">
        <w:rPr>
          <w:rFonts w:ascii="Arial Unicode MS" w:cs="Arial Unicode MS" w:eastAsia="Arial Unicode MS" w:hAnsi="Arial Unicode MS"/>
          <w:b w:val="1"/>
          <w:bCs w:val="1"/>
          <w:sz w:val="34"/>
          <w:szCs w:val="34"/>
          <w:rtl w:val="0"/>
        </w:rPr>
        <w:t xml:space="preserve">第10条（誠実協議）</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本合意に定めのない事項又は疑義が生じた場合は、会社及び従業員は誠意をもって協議し解決する。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bked72p2zn1" w:id="11"/>
      <w:bookmarkEnd w:id="11"/>
      <w:r w:rsidDel="00000000" w:rsidR="00000000" w:rsidRPr="00000000">
        <w:rPr>
          <w:rFonts w:ascii="Arial Unicode MS" w:cs="Arial Unicode MS" w:eastAsia="Arial Unicode MS" w:hAnsi="Arial Unicode MS"/>
          <w:b w:val="1"/>
          <w:bCs w:val="1"/>
          <w:sz w:val="34"/>
          <w:szCs w:val="34"/>
          <w:rtl w:val="0"/>
        </w:rPr>
        <w:t xml:space="preserve">第11条（管轄）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本合意に関して紛争が生じた場合は、会社本店所在地を管轄する地方裁判所を第一審の専属的合意管轄裁判所とする。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2c7m7vhr02q" w:id="12"/>
      <w:bookmarkEnd w:id="12"/>
      <w:r w:rsidDel="00000000" w:rsidR="00000000" w:rsidRPr="00000000">
        <w:rPr>
          <w:rFonts w:ascii="Arial Unicode MS" w:cs="Arial Unicode MS" w:eastAsia="Arial Unicode MS" w:hAnsi="Arial Unicode MS"/>
          <w:b w:val="1"/>
          <w:bCs w:val="1"/>
          <w:sz w:val="34"/>
          <w:szCs w:val="34"/>
          <w:rtl w:val="0"/>
        </w:rPr>
        <w:t xml:space="preserve">第12条（合意書の保管）</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本合意書は2通作成し、会社及び従業員が各1通を保管する。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color w:val="000000"/>
          <w:sz w:val="20"/>
          <w:szCs w:val="20"/>
        </w:rPr>
      </w:pPr>
      <w:bookmarkStart w:colFirst="0" w:colLast="0" w:name="_hrduinj1z6az" w:id="13"/>
      <w:bookmarkEnd w:id="13"/>
      <w:r w:rsidDel="00000000" w:rsidR="00000000" w:rsidRPr="00000000">
        <w:rPr>
          <w:rFonts w:ascii="Arial Unicode MS" w:cs="Arial Unicode MS" w:eastAsia="Arial Unicode MS" w:hAnsi="Arial Unicode MS"/>
          <w:color w:val="000000"/>
          <w:sz w:val="20"/>
          <w:szCs w:val="20"/>
          <w:rtl w:val="0"/>
        </w:rPr>
        <w:t xml:space="preserve">●年●月●日</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住所</w:t>
        <w:br w:type="textWrapping"/>
        <w:t xml:space="preserve">会社名</w:t>
        <w:br w:type="textWrapping"/>
        <w:t xml:space="preserve">代表者名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w:t>
        <w:br w:type="textWrapping"/>
        <w:t xml:space="preserve">住所</w:t>
        <w:br w:type="textWrapping"/>
        <w:t xml:space="preserve">氏名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