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my4atgccqd7" w:id="0"/>
      <w:bookmarkEnd w:id="0"/>
      <w:r w:rsidDel="00000000" w:rsidR="00000000" w:rsidRPr="00000000">
        <w:rPr>
          <w:rFonts w:ascii="Arial Unicode MS" w:cs="Arial Unicode MS" w:eastAsia="Arial Unicode MS" w:hAnsi="Arial Unicode MS"/>
          <w:b w:val="1"/>
          <w:bCs w:val="1"/>
          <w:sz w:val="44"/>
          <w:szCs w:val="44"/>
          <w:rtl w:val="0"/>
        </w:rPr>
        <w:t xml:space="preserve">イベント参加同意書（事故免責付き）</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株式会社（以下「主催者」という。）が主催するイベント（以下「本イベント」という。）に参加する者（以下「参加者」という。）との間で、本イベントへの参加に関する条件および責任の範囲を定めるもの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vu0k0fdfr5tr"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本同意書は、本イベントへの参加に際して生じ得る事故、損害その他のリスクについて、あらかじめ参加者の理解と同意を得るとともに、主催者の責任範囲を明確にすることを目的とする。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z1hj1dmmj6ri" w:id="2"/>
      <w:bookmarkEnd w:id="2"/>
      <w:r w:rsidDel="00000000" w:rsidR="00000000" w:rsidRPr="00000000">
        <w:rPr>
          <w:rFonts w:ascii="Arial Unicode MS" w:cs="Arial Unicode MS" w:eastAsia="Arial Unicode MS" w:hAnsi="Arial Unicode MS"/>
          <w:b w:val="1"/>
          <w:bCs w:val="1"/>
          <w:sz w:val="34"/>
          <w:szCs w:val="34"/>
          <w:rtl w:val="0"/>
        </w:rPr>
        <w:t xml:space="preserve">第2条（参加の自己責任）</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参加者は、本イベントへの参加が自己の判断および責任に基づくものであることを確認する。</w:t>
        <w:br w:type="textWrapping"/>
        <w:t xml:space="preserve">2　参加者は、自身の健康状態、体調、安全確保について自ら管理する責任を負うものとする。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b7t22awanyg0" w:id="3"/>
      <w:bookmarkEnd w:id="3"/>
      <w:r w:rsidDel="00000000" w:rsidR="00000000" w:rsidRPr="00000000">
        <w:rPr>
          <w:rFonts w:ascii="Arial Unicode MS" w:cs="Arial Unicode MS" w:eastAsia="Arial Unicode MS" w:hAnsi="Arial Unicode MS"/>
          <w:b w:val="1"/>
          <w:bCs w:val="1"/>
          <w:sz w:val="34"/>
          <w:szCs w:val="34"/>
          <w:rtl w:val="0"/>
        </w:rPr>
        <w:t xml:space="preserve">第3条（遵守事項）</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参加者は、本イベントにおいて以下の事項を遵守するものとする。</w:t>
        <w:br w:type="textWrapping"/>
        <w:t xml:space="preserve">・主催者およびスタッフの指示に従うこと</w:t>
        <w:br w:type="textWrapping"/>
        <w:t xml:space="preserve">・他の参加者および第三者に危害または迷惑を及ぼす行為を行わないこと</w:t>
        <w:br w:type="textWrapping"/>
        <w:t xml:space="preserve">・法令、公序良俗に反する行為を行わないこと</w:t>
        <w:br w:type="textWrapping"/>
        <w:t xml:space="preserve">・危険行為や無断での立入禁止区域への侵入を行わないこと</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521uw6bbffvk" w:id="4"/>
      <w:bookmarkEnd w:id="4"/>
      <w:r w:rsidDel="00000000" w:rsidR="00000000" w:rsidRPr="00000000">
        <w:rPr>
          <w:rFonts w:ascii="Arial Unicode MS" w:cs="Arial Unicode MS" w:eastAsia="Arial Unicode MS" w:hAnsi="Arial Unicode MS"/>
          <w:b w:val="1"/>
          <w:bCs w:val="1"/>
          <w:sz w:val="34"/>
          <w:szCs w:val="34"/>
          <w:rtl w:val="0"/>
        </w:rPr>
        <w:t xml:space="preserve">第4条（事故・損害に関する免責）</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本イベント参加中に発生した事故、怪我、疾病、盗難、紛失その他一切の損害について、主催者は一切の責任を負わないものとする。</w:t>
        <w:br w:type="textWrapping"/>
        <w:t xml:space="preserve">2　前項にかかわらず、主催者の故意または重過失による場合を除き、主催者は責任を負わない。</w:t>
        <w:br w:type="textWrapping"/>
        <w:t xml:space="preserve">3　参加者は、本イベント中の行為により第三者に損害を与えた場合、自らの責任と費用においてこれを解決するものとする。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yajwk7t74nzi" w:id="5"/>
      <w:bookmarkEnd w:id="5"/>
      <w:r w:rsidDel="00000000" w:rsidR="00000000" w:rsidRPr="00000000">
        <w:rPr>
          <w:rFonts w:ascii="Arial Unicode MS" w:cs="Arial Unicode MS" w:eastAsia="Arial Unicode MS" w:hAnsi="Arial Unicode MS"/>
          <w:b w:val="1"/>
          <w:bCs w:val="1"/>
          <w:sz w:val="34"/>
          <w:szCs w:val="34"/>
          <w:rtl w:val="0"/>
        </w:rPr>
        <w:t xml:space="preserve">第5条（保険）</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主催者は、必要に応じてイベント保険等に加入する場合があるが、その補償内容は限定的であることを参加者は理解するものとする。</w:t>
        <w:br w:type="textWrapping"/>
        <w:t xml:space="preserve">2　参加者は、必要に応じて自己の責任において保険に加入するものとする。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omz2mi82n248" w:id="6"/>
      <w:bookmarkEnd w:id="6"/>
      <w:r w:rsidDel="00000000" w:rsidR="00000000" w:rsidRPr="00000000">
        <w:rPr>
          <w:rFonts w:ascii="Arial Unicode MS" w:cs="Arial Unicode MS" w:eastAsia="Arial Unicode MS" w:hAnsi="Arial Unicode MS"/>
          <w:b w:val="1"/>
          <w:bCs w:val="1"/>
          <w:sz w:val="34"/>
          <w:szCs w:val="34"/>
          <w:rtl w:val="0"/>
        </w:rPr>
        <w:t xml:space="preserve">第6条（健康状態の確認）</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参加者は、自己の健康状態に問題がないことを確認した上で本イベントに参加するものとし、体調不良等がある場合は参加を控えるものとする。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emvv0cqkw13w" w:id="7"/>
      <w:bookmarkEnd w:id="7"/>
      <w:r w:rsidDel="00000000" w:rsidR="00000000" w:rsidRPr="00000000">
        <w:rPr>
          <w:rFonts w:ascii="Arial Unicode MS" w:cs="Arial Unicode MS" w:eastAsia="Arial Unicode MS" w:hAnsi="Arial Unicode MS"/>
          <w:b w:val="1"/>
          <w:bCs w:val="1"/>
          <w:sz w:val="34"/>
          <w:szCs w:val="34"/>
          <w:rtl w:val="0"/>
        </w:rPr>
        <w:t xml:space="preserve">第7条（所持品の管理）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参加者の所持品の管理は自己責任とし、紛失、盗難、破損等について主催者は責任を負わない。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nbq3ox5wnjwd" w:id="8"/>
      <w:bookmarkEnd w:id="8"/>
      <w:r w:rsidDel="00000000" w:rsidR="00000000" w:rsidRPr="00000000">
        <w:rPr>
          <w:rFonts w:ascii="Arial Unicode MS" w:cs="Arial Unicode MS" w:eastAsia="Arial Unicode MS" w:hAnsi="Arial Unicode MS"/>
          <w:b w:val="1"/>
          <w:bCs w:val="1"/>
          <w:sz w:val="34"/>
          <w:szCs w:val="34"/>
          <w:rtl w:val="0"/>
        </w:rPr>
        <w:t xml:space="preserve">第8条（肖像権および広報利用）</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主催者は、本イベントの記録および広報目的のため、写真、動画等を撮影することができる。</w:t>
        <w:br w:type="textWrapping"/>
        <w:t xml:space="preserve">2　参加者は、これらの記録物に自己の肖像が含まれる場合において、主催者が無償で利用することに同意する。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gt009g3sbwcn" w:id="9"/>
      <w:bookmarkEnd w:id="9"/>
      <w:r w:rsidDel="00000000" w:rsidR="00000000" w:rsidRPr="00000000">
        <w:rPr>
          <w:rFonts w:ascii="Arial Unicode MS" w:cs="Arial Unicode MS" w:eastAsia="Arial Unicode MS" w:hAnsi="Arial Unicode MS"/>
          <w:b w:val="1"/>
          <w:bCs w:val="1"/>
          <w:sz w:val="34"/>
          <w:szCs w:val="34"/>
          <w:rtl w:val="0"/>
        </w:rPr>
        <w:t xml:space="preserve">第9条（参加の中止・退場）</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主催者は、参加者が本同意書に違反した場合、または安全確保の観点から不適切と判断した場合、参加を中止させ、または退場を命じることができる。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gs8o9hkcs8wz" w:id="10"/>
      <w:bookmarkEnd w:id="10"/>
      <w:r w:rsidDel="00000000" w:rsidR="00000000" w:rsidRPr="00000000">
        <w:rPr>
          <w:rFonts w:ascii="Arial Unicode MS" w:cs="Arial Unicode MS" w:eastAsia="Arial Unicode MS" w:hAnsi="Arial Unicode MS"/>
          <w:b w:val="1"/>
          <w:bCs w:val="1"/>
          <w:sz w:val="34"/>
          <w:szCs w:val="34"/>
          <w:rtl w:val="0"/>
        </w:rPr>
        <w:t xml:space="preserve">第10条（反社会的勢力の排除）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参加者は、自らが反社会的勢力に該当しないこと、または関係を有しないことを表明し、保証する。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tpsxvjhp90mc" w:id="11"/>
      <w:bookmarkEnd w:id="11"/>
      <w:r w:rsidDel="00000000" w:rsidR="00000000" w:rsidRPr="00000000">
        <w:rPr>
          <w:rFonts w:ascii="Arial Unicode MS" w:cs="Arial Unicode MS" w:eastAsia="Arial Unicode MS" w:hAnsi="Arial Unicode MS"/>
          <w:b w:val="1"/>
          <w:bCs w:val="1"/>
          <w:sz w:val="34"/>
          <w:szCs w:val="34"/>
          <w:rtl w:val="0"/>
        </w:rPr>
        <w:t xml:space="preserve">第11条（個人情報の取扱い）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主催者は、参加者の個人情報を、本イベントの運営および関連連絡の目的に限り適切に取り扱うものとする。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mdofytvh5u2t" w:id="12"/>
      <w:bookmarkEnd w:id="12"/>
      <w:r w:rsidDel="00000000" w:rsidR="00000000" w:rsidRPr="00000000">
        <w:rPr>
          <w:rFonts w:ascii="Arial Unicode MS" w:cs="Arial Unicode MS" w:eastAsia="Arial Unicode MS" w:hAnsi="Arial Unicode MS"/>
          <w:b w:val="1"/>
          <w:bCs w:val="1"/>
          <w:sz w:val="34"/>
          <w:szCs w:val="34"/>
          <w:rtl w:val="0"/>
        </w:rPr>
        <w:t xml:space="preserve">第12条（準拠法および管轄）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本同意書は日本法に準拠し、本同意書に関して生じた紛争については、主催者の本店所在地を管轄する裁判所を第一審の専属的合意管轄裁判所とする。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uo160wjtup9t"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本同意書に定めのない事項または疑義が生じた場合には、主催者および参加者は誠意をもって協議し解決するものとする。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ykaoscpj4idw" w:id="14"/>
      <w:bookmarkEnd w:id="14"/>
      <w:r w:rsidDel="00000000" w:rsidR="00000000" w:rsidRPr="00000000">
        <w:rPr>
          <w:rFonts w:ascii="Arial Unicode MS" w:cs="Arial Unicode MS" w:eastAsia="Arial Unicode MS" w:hAnsi="Arial Unicode MS"/>
          <w:b w:val="1"/>
          <w:bCs w:val="1"/>
          <w:sz w:val="34"/>
          <w:szCs w:val="34"/>
          <w:rtl w:val="0"/>
        </w:rPr>
        <w:t xml:space="preserve">第14条（同意）</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参加者は、本同意書の内容を十分に理解した上で、本イベントに参加することに同意する。</w:t>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wuzd34fq7w4h" w:id="15"/>
      <w:bookmarkEnd w:id="15"/>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本同意書の内容に同意し、署名する。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参加者氏名：　　　　　　　　　　　　</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　　　　　　　　　　　　　</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（未成年の場合）</w:t>
        <w:br w:type="textWrapping"/>
        <w:t xml:space="preserve">保護者氏名：　　　　　　　　　　　　</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　　　　　　　　　　　　　　　</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