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9xsj2cz2jny" w:id="0"/>
      <w:bookmarkEnd w:id="0"/>
      <w:r w:rsidDel="00000000" w:rsidR="00000000" w:rsidRPr="00000000">
        <w:rPr>
          <w:rFonts w:ascii="Arial Unicode MS" w:cs="Arial Unicode MS" w:eastAsia="Arial Unicode MS" w:hAnsi="Arial Unicode MS"/>
          <w:b w:val="1"/>
          <w:bCs w:val="1"/>
          <w:sz w:val="44"/>
          <w:szCs w:val="44"/>
          <w:rtl w:val="0"/>
        </w:rPr>
        <w:t xml:space="preserve">スポーツイベント参加誓約書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本誓約書は、●●株式会社（以下「主催者」という。）が開催するスポーツイベント（以下「本イベント」という。）への参加に関し、参加者が遵守すべき事項及び責任範囲を定めるものである。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参加者は、本誓約書の内容を十分に理解し、これに同意のうえ、本イベントに参加するものとする。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6kijtboyrjz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本誓約書は、本イベントの安全かつ円滑な運営を確保するとともに、参加者及び主催者間の権利義務関係を明確にすることを目的とする。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ex9sgpunvmfr" w:id="2"/>
      <w:bookmarkEnd w:id="2"/>
      <w:r w:rsidDel="00000000" w:rsidR="00000000" w:rsidRPr="00000000">
        <w:rPr>
          <w:rFonts w:ascii="Arial Unicode MS" w:cs="Arial Unicode MS" w:eastAsia="Arial Unicode MS" w:hAnsi="Arial Unicode MS"/>
          <w:b w:val="1"/>
          <w:bCs w:val="1"/>
          <w:sz w:val="34"/>
          <w:szCs w:val="34"/>
          <w:rtl w:val="0"/>
        </w:rPr>
        <w:t xml:space="preserve">第2条（参加資格）</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参加者は、以下の各号のすべてを満たす者とする。</w:t>
        <w:br w:type="textWrapping"/>
        <w:t xml:space="preserve">1　自己の健康状態に問題がなく、スポーツ活動に参加可能であること</w:t>
        <w:br w:type="textWrapping"/>
        <w:t xml:space="preserve">2　本誓約書の内容に同意していること</w:t>
        <w:br w:type="textWrapping"/>
        <w:t xml:space="preserve">3　主催者が定める参加条件を満たしていること</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未成年者が参加する場合は、親権者等の法定代理人の同意を必要とする。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h8mu2nx8x66p" w:id="3"/>
      <w:bookmarkEnd w:id="3"/>
      <w:r w:rsidDel="00000000" w:rsidR="00000000" w:rsidRPr="00000000">
        <w:rPr>
          <w:rFonts w:ascii="Arial Unicode MS" w:cs="Arial Unicode MS" w:eastAsia="Arial Unicode MS" w:hAnsi="Arial Unicode MS"/>
          <w:b w:val="1"/>
          <w:bCs w:val="1"/>
          <w:sz w:val="34"/>
          <w:szCs w:val="34"/>
          <w:rtl w:val="0"/>
        </w:rPr>
        <w:t xml:space="preserve">第3条（健康状態の申告及び管理）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参加者は、自己の健康状態について十分に確認したうえで参加するものとする。</w:t>
        <w:br w:type="textWrapping"/>
        <w:t xml:space="preserve">2　持病、既往症、アレルギーその他特記事項がある場合には、事前に主催者へ申告するものとする。</w:t>
        <w:br w:type="textWrapping"/>
        <w:t xml:space="preserve">3　本イベント中に体調不良等が生じた場合、参加者は直ちに参加を中止し、主催者へ報告するものとする。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di1mmh9wciv8" w:id="4"/>
      <w:bookmarkEnd w:id="4"/>
      <w:r w:rsidDel="00000000" w:rsidR="00000000" w:rsidRPr="00000000">
        <w:rPr>
          <w:rFonts w:ascii="Arial Unicode MS" w:cs="Arial Unicode MS" w:eastAsia="Arial Unicode MS" w:hAnsi="Arial Unicode MS"/>
          <w:b w:val="1"/>
          <w:bCs w:val="1"/>
          <w:sz w:val="34"/>
          <w:szCs w:val="34"/>
          <w:rtl w:val="0"/>
        </w:rPr>
        <w:t xml:space="preserve">第4条（安全管理及び自己責任）</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参加者は、本イベントにおいて発生する可能性のある事故、怪我、体調不良等について、自らの責任において管理するものとする。</w:t>
        <w:br w:type="textWrapping"/>
        <w:t xml:space="preserve">2　参加者は、主催者の指示及び安全管理措置に従うものとする。</w:t>
        <w:br w:type="textWrapping"/>
        <w:t xml:space="preserve">3　参加者が主催者の指示に従わない場合、主催者は当該参加者の参加を制限または中止させることができる。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j7lrdadatwlc" w:id="5"/>
      <w:bookmarkEnd w:id="5"/>
      <w:r w:rsidDel="00000000" w:rsidR="00000000" w:rsidRPr="00000000">
        <w:rPr>
          <w:rFonts w:ascii="Arial Unicode MS" w:cs="Arial Unicode MS" w:eastAsia="Arial Unicode MS" w:hAnsi="Arial Unicode MS"/>
          <w:b w:val="1"/>
          <w:bCs w:val="1"/>
          <w:sz w:val="34"/>
          <w:szCs w:val="34"/>
          <w:rtl w:val="0"/>
        </w:rPr>
        <w:t xml:space="preserve">第5条（事故・損害の責任）</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本イベントにおいて発生した事故、怪我、疾病等について、主催者は故意または重過失がある場合を除き、一切の責任を負わない。</w:t>
        <w:br w:type="textWrapping"/>
        <w:t xml:space="preserve">2　参加者は、自身の行為により第三者に損害を与えた場合、その責任を負い、自己の費用と責任において解決するものとする。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y6mv6zj9bjpm" w:id="6"/>
      <w:bookmarkEnd w:id="6"/>
      <w:r w:rsidDel="00000000" w:rsidR="00000000" w:rsidRPr="00000000">
        <w:rPr>
          <w:rFonts w:ascii="Arial Unicode MS" w:cs="Arial Unicode MS" w:eastAsia="Arial Unicode MS" w:hAnsi="Arial Unicode MS"/>
          <w:b w:val="1"/>
          <w:bCs w:val="1"/>
          <w:sz w:val="34"/>
          <w:szCs w:val="34"/>
          <w:rtl w:val="0"/>
        </w:rPr>
        <w:t xml:space="preserve">第6条（保険）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主催者が保険に加入している場合でも、その補償内容には限度があることを参加者は了承する。</w:t>
        <w:br w:type="textWrapping"/>
        <w:t xml:space="preserve">2　参加者は、必要に応じて自己の判断で傷害保険等に加入するものとする。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du8giervivtj" w:id="7"/>
      <w:bookmarkEnd w:id="7"/>
      <w:r w:rsidDel="00000000" w:rsidR="00000000" w:rsidRPr="00000000">
        <w:rPr>
          <w:rFonts w:ascii="Arial Unicode MS" w:cs="Arial Unicode MS" w:eastAsia="Arial Unicode MS" w:hAnsi="Arial Unicode MS"/>
          <w:b w:val="1"/>
          <w:bCs w:val="1"/>
          <w:sz w:val="34"/>
          <w:szCs w:val="34"/>
          <w:rtl w:val="0"/>
        </w:rPr>
        <w:t xml:space="preserve">第7条（持込物及び貴重品の管理）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参加者の持込物及び貴重品は、参加者自身の責任において管理するものとする。</w:t>
        <w:br w:type="textWrapping"/>
        <w:t xml:space="preserve">2　盗難、紛失、破損等について、主催者は一切の責任を負わない。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h23ga4moofjp" w:id="8"/>
      <w:bookmarkEnd w:id="8"/>
      <w:r w:rsidDel="00000000" w:rsidR="00000000" w:rsidRPr="00000000">
        <w:rPr>
          <w:rFonts w:ascii="Arial Unicode MS" w:cs="Arial Unicode MS" w:eastAsia="Arial Unicode MS" w:hAnsi="Arial Unicode MS"/>
          <w:b w:val="1"/>
          <w:bCs w:val="1"/>
          <w:sz w:val="34"/>
          <w:szCs w:val="34"/>
          <w:rtl w:val="0"/>
        </w:rPr>
        <w:t xml:space="preserve">第8条（肖像権及び広報利用）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主催者は、本イベントの様子を写真、動画等により記録することができる。</w:t>
        <w:br w:type="textWrapping"/>
        <w:t xml:space="preserve">2　参加者は、主催者が当該記録物を広告、広報、SNS、ウェブサイト等で無償使用することに同意する。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8d4j4va3ctfb"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主催者は、参加者の個人情報を、本イベントの運営、連絡、広報及び関連サービスの提供の目的に限り利用し、法令に従い適切に管理するものとする。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bv2bz3alq6ac" w:id="10"/>
      <w:bookmarkEnd w:id="10"/>
      <w:r w:rsidDel="00000000" w:rsidR="00000000" w:rsidRPr="00000000">
        <w:rPr>
          <w:rFonts w:ascii="Arial Unicode MS" w:cs="Arial Unicode MS" w:eastAsia="Arial Unicode MS" w:hAnsi="Arial Unicode MS"/>
          <w:b w:val="1"/>
          <w:bCs w:val="1"/>
          <w:sz w:val="34"/>
          <w:szCs w:val="34"/>
          <w:rtl w:val="0"/>
        </w:rPr>
        <w:t xml:space="preserve">第10条（参加の中止・変更）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主催者は、天災、事故、感染症拡大その他やむを得ない事由により、本イベントを中止または内容変更することができる。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4w9we2or9vno" w:id="11"/>
      <w:bookmarkEnd w:id="11"/>
      <w:r w:rsidDel="00000000" w:rsidR="00000000" w:rsidRPr="00000000">
        <w:rPr>
          <w:rFonts w:ascii="Arial Unicode MS" w:cs="Arial Unicode MS" w:eastAsia="Arial Unicode MS" w:hAnsi="Arial Unicode MS"/>
          <w:b w:val="1"/>
          <w:bCs w:val="1"/>
          <w:sz w:val="34"/>
          <w:szCs w:val="34"/>
          <w:rtl w:val="0"/>
        </w:rPr>
        <w:t xml:space="preserve">第11条（反社会的勢力の排除）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参加者は、自らが反社会的勢力に該当しないことを表明し、将来にわたっても該当しないことを保証する。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cu7vsqvsnezo" w:id="12"/>
      <w:bookmarkEnd w:id="12"/>
      <w:r w:rsidDel="00000000" w:rsidR="00000000" w:rsidRPr="00000000">
        <w:rPr>
          <w:rFonts w:ascii="Arial Unicode MS" w:cs="Arial Unicode MS" w:eastAsia="Arial Unicode MS" w:hAnsi="Arial Unicode MS"/>
          <w:b w:val="1"/>
          <w:bCs w:val="1"/>
          <w:sz w:val="34"/>
          <w:szCs w:val="34"/>
          <w:rtl w:val="0"/>
        </w:rPr>
        <w:t xml:space="preserve">第12条（誓約の遵守）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参加者は、本誓約書の内容を遵守し、違反した場合には主催者の指示に従うものとする。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p99z2laa0itc"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本誓約書は日本法に準拠し、本誓約書に関して生じる紛争については、主催者の本店所在地を管轄する地方裁判所を第一審の専属的合意管轄裁判所とする。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98o57bdob333"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本誓約書に定めのない事項または解釈に疑義が生じた場合、主催者と参加者は誠意をもって協議し解決するものとする。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本誓約書の内容を確認し、同意のうえ署名します。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br w:type="textWrapping"/>
        <w:t xml:space="preserve">保護者氏名：＿＿＿＿＿＿＿＿＿＿＿＿＿＿＿＿</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