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dl0w0j1ee97" w:id="0"/>
      <w:bookmarkEnd w:id="0"/>
      <w:r w:rsidDel="00000000" w:rsidR="00000000" w:rsidRPr="00000000">
        <w:rPr>
          <w:rFonts w:ascii="Arial Unicode MS" w:cs="Arial Unicode MS" w:eastAsia="Arial Unicode MS" w:hAnsi="Arial Unicode MS"/>
          <w:b w:val="1"/>
          <w:bCs w:val="1"/>
          <w:sz w:val="44"/>
          <w:szCs w:val="44"/>
          <w:rtl w:val="0"/>
        </w:rPr>
        <w:t xml:space="preserve">イベント共催契約書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●●株式会社（以下「甲」という。）と●●株式会社（以下「乙」という。）は、共同でイベントを開催するにあたり、以下のとおりイベント共催契約（以下「本契約」という。）を締結する。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zcbf4i9it73l"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および乙が共同で開催するイベント（以下「本イベント」という。）に関する役割分担、費用負担、収益配分その他必要な事項を定め、円滑な運営および双方の権利義務の明確化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5l7nv6q3zh9d" w:id="2"/>
      <w:bookmarkEnd w:id="2"/>
      <w:r w:rsidDel="00000000" w:rsidR="00000000" w:rsidRPr="00000000">
        <w:rPr>
          <w:rFonts w:ascii="Arial Unicode MS" w:cs="Arial Unicode MS" w:eastAsia="Arial Unicode MS" w:hAnsi="Arial Unicode MS"/>
          <w:b w:val="1"/>
          <w:bCs w:val="1"/>
          <w:sz w:val="34"/>
          <w:szCs w:val="34"/>
          <w:rtl w:val="0"/>
        </w:rPr>
        <w:t xml:space="preserve">第2条（本イベントの概要）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本イベントの概要は、次のとおりとする。</w:t>
      </w:r>
    </w:p>
    <w:p w:rsidR="00000000" w:rsidDel="00000000" w:rsidP="00000000" w:rsidRDefault="00000000" w:rsidRPr="00000000" w14:paraId="0000000A">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イベント名称</w:t>
      </w:r>
    </w:p>
    <w:p w:rsidR="00000000" w:rsidDel="00000000" w:rsidP="00000000" w:rsidRDefault="00000000" w:rsidRPr="00000000" w14:paraId="0000000B">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開催日時</w:t>
      </w:r>
    </w:p>
    <w:p w:rsidR="00000000" w:rsidDel="00000000" w:rsidP="00000000" w:rsidRDefault="00000000" w:rsidRPr="00000000" w14:paraId="0000000C">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開催場所</w:t>
      </w:r>
    </w:p>
    <w:p w:rsidR="00000000" w:rsidDel="00000000" w:rsidP="00000000" w:rsidRDefault="00000000" w:rsidRPr="00000000" w14:paraId="0000000D">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内容</w:t>
      </w:r>
    </w:p>
    <w:p w:rsidR="00000000" w:rsidDel="00000000" w:rsidP="00000000" w:rsidRDefault="00000000" w:rsidRPr="00000000" w14:paraId="0000000E">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想定参加者数</w:t>
      </w:r>
    </w:p>
    <w:p w:rsidR="00000000" w:rsidDel="00000000" w:rsidP="00000000" w:rsidRDefault="00000000" w:rsidRPr="00000000" w14:paraId="0000000F">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その他必要事項</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usclo4pni0sx" w:id="3"/>
      <w:bookmarkEnd w:id="3"/>
      <w:r w:rsidDel="00000000" w:rsidR="00000000" w:rsidRPr="00000000">
        <w:rPr>
          <w:rFonts w:ascii="Arial Unicode MS" w:cs="Arial Unicode MS" w:eastAsia="Arial Unicode MS" w:hAnsi="Arial Unicode MS"/>
          <w:b w:val="1"/>
          <w:bCs w:val="1"/>
          <w:sz w:val="34"/>
          <w:szCs w:val="34"/>
          <w:rtl w:val="0"/>
        </w:rPr>
        <w:t xml:space="preserve">第3条（役割分担）</w:t>
      </w:r>
    </w:p>
    <w:p w:rsidR="00000000" w:rsidDel="00000000" w:rsidP="00000000" w:rsidRDefault="00000000" w:rsidRPr="00000000" w14:paraId="00000012">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甲および乙は、本イベントの実施にあたり、別途協議の上、各自の役割を定める。</w:t>
      </w:r>
    </w:p>
    <w:p w:rsidR="00000000" w:rsidDel="00000000" w:rsidP="00000000" w:rsidRDefault="00000000" w:rsidRPr="00000000" w14:paraId="00000013">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主な役割は以下のとおりとする。</w:t>
        <w:br w:type="textWrapping"/>
        <w:t xml:space="preserve">（1）企画・運営</w:t>
        <w:br w:type="textWrapping"/>
        <w:t xml:space="preserve">（2）広報・集客</w:t>
        <w:br w:type="textWrapping"/>
        <w:t xml:space="preserve">（3）会場手配</w:t>
        <w:br w:type="textWrapping"/>
        <w:t xml:space="preserve">（4）出演者・講師の手配</w:t>
        <w:br w:type="textWrapping"/>
        <w:t xml:space="preserve">（5）当日運営</w:t>
      </w:r>
    </w:p>
    <w:p w:rsidR="00000000" w:rsidDel="00000000" w:rsidP="00000000" w:rsidRDefault="00000000" w:rsidRPr="00000000" w14:paraId="00000014">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各当事者は、自己の担当業務について責任をもって遂行するものとする。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aobg0dh5tzhc" w:id="4"/>
      <w:bookmarkEnd w:id="4"/>
      <w:r w:rsidDel="00000000" w:rsidR="00000000" w:rsidRPr="00000000">
        <w:rPr>
          <w:rFonts w:ascii="Arial Unicode MS" w:cs="Arial Unicode MS" w:eastAsia="Arial Unicode MS" w:hAnsi="Arial Unicode MS"/>
          <w:b w:val="1"/>
          <w:bCs w:val="1"/>
          <w:sz w:val="34"/>
          <w:szCs w:val="34"/>
          <w:rtl w:val="0"/>
        </w:rPr>
        <w:t xml:space="preserve">第4条（費用負担）</w:t>
      </w:r>
    </w:p>
    <w:p w:rsidR="00000000" w:rsidDel="00000000" w:rsidP="00000000" w:rsidRDefault="00000000" w:rsidRPr="00000000" w14:paraId="00000017">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本イベントに関する費用は、甲乙協議の上、分担割合を定める。</w:t>
      </w:r>
    </w:p>
    <w:p w:rsidR="00000000" w:rsidDel="00000000" w:rsidP="00000000" w:rsidRDefault="00000000" w:rsidRPr="00000000" w14:paraId="00000018">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特別な費用が発生する場合は、事前に相手方の承諾を得るものとする。</w:t>
      </w:r>
    </w:p>
    <w:p w:rsidR="00000000" w:rsidDel="00000000" w:rsidP="00000000" w:rsidRDefault="00000000" w:rsidRPr="00000000" w14:paraId="00000019">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各当事者は、自らの責任範囲に属する費用について負担する。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1qyxm9yav1po" w:id="5"/>
      <w:bookmarkEnd w:id="5"/>
      <w:r w:rsidDel="00000000" w:rsidR="00000000" w:rsidRPr="00000000">
        <w:rPr>
          <w:rFonts w:ascii="Arial Unicode MS" w:cs="Arial Unicode MS" w:eastAsia="Arial Unicode MS" w:hAnsi="Arial Unicode MS"/>
          <w:b w:val="1"/>
          <w:bCs w:val="1"/>
          <w:sz w:val="34"/>
          <w:szCs w:val="34"/>
          <w:rtl w:val="0"/>
        </w:rPr>
        <w:t xml:space="preserve">第5条（収益の分配）</w:t>
      </w:r>
    </w:p>
    <w:p w:rsidR="00000000" w:rsidDel="00000000" w:rsidP="00000000" w:rsidRDefault="00000000" w:rsidRPr="00000000" w14:paraId="0000001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本イベントにより得られる収益（参加費、スポンサー収入等）は、甲乙協議の上、分配割合を定める。</w:t>
      </w:r>
    </w:p>
    <w:p w:rsidR="00000000" w:rsidDel="00000000" w:rsidP="00000000" w:rsidRDefault="00000000" w:rsidRPr="00000000" w14:paraId="0000001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分配は、本イベント終了後、合理的期間内に精算する。</w:t>
      </w:r>
    </w:p>
    <w:p w:rsidR="00000000" w:rsidDel="00000000" w:rsidP="00000000" w:rsidRDefault="00000000" w:rsidRPr="00000000" w14:paraId="0000001E">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収支報告は、双方が確認可能な形で開示するものとする。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wsk31snjpxej" w:id="6"/>
      <w:bookmarkEnd w:id="6"/>
      <w:r w:rsidDel="00000000" w:rsidR="00000000" w:rsidRPr="00000000">
        <w:rPr>
          <w:rFonts w:ascii="Arial Unicode MS" w:cs="Arial Unicode MS" w:eastAsia="Arial Unicode MS" w:hAnsi="Arial Unicode MS"/>
          <w:b w:val="1"/>
          <w:bCs w:val="1"/>
          <w:sz w:val="34"/>
          <w:szCs w:val="34"/>
          <w:rtl w:val="0"/>
        </w:rPr>
        <w:t xml:space="preserve">第6条（知的財産権）</w:t>
      </w:r>
    </w:p>
    <w:p w:rsidR="00000000" w:rsidDel="00000000" w:rsidP="00000000" w:rsidRDefault="00000000" w:rsidRPr="00000000" w14:paraId="00000021">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本イベントに関連して作成された資料、映像、写真、コンテンツ等の知的財産権は、別途協議の上定める。</w:t>
      </w:r>
    </w:p>
    <w:p w:rsidR="00000000" w:rsidDel="00000000" w:rsidP="00000000" w:rsidRDefault="00000000" w:rsidRPr="00000000" w14:paraId="00000022">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共同制作物については、甲乙の共有とすることができる。</w:t>
      </w:r>
    </w:p>
    <w:p w:rsidR="00000000" w:rsidDel="00000000" w:rsidP="00000000" w:rsidRDefault="00000000" w:rsidRPr="00000000" w14:paraId="00000023">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各当事者は、相手方の承諾なく本イベントに関連する成果物を第三者に利用させてはならない。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dbqxun45s5xt" w:id="7"/>
      <w:bookmarkEnd w:id="7"/>
      <w:r w:rsidDel="00000000" w:rsidR="00000000" w:rsidRPr="00000000">
        <w:rPr>
          <w:rFonts w:ascii="Arial Unicode MS" w:cs="Arial Unicode MS" w:eastAsia="Arial Unicode MS" w:hAnsi="Arial Unicode MS"/>
          <w:b w:val="1"/>
          <w:bCs w:val="1"/>
          <w:sz w:val="34"/>
          <w:szCs w:val="34"/>
          <w:rtl w:val="0"/>
        </w:rPr>
        <w:t xml:space="preserve">第7条（広報・広告）</w:t>
      </w:r>
    </w:p>
    <w:p w:rsidR="00000000" w:rsidDel="00000000" w:rsidP="00000000" w:rsidRDefault="00000000" w:rsidRPr="00000000" w14:paraId="00000026">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本イベントに関する広報活動は、甲乙が協力して実施する。</w:t>
      </w:r>
    </w:p>
    <w:p w:rsidR="00000000" w:rsidDel="00000000" w:rsidP="00000000" w:rsidRDefault="00000000" w:rsidRPr="00000000" w14:paraId="00000027">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ロゴ、商標、名称の使用については、事前に相手方の承諾を得るものとする。</w:t>
      </w:r>
    </w:p>
    <w:p w:rsidR="00000000" w:rsidDel="00000000" w:rsidP="00000000" w:rsidRDefault="00000000" w:rsidRPr="00000000" w14:paraId="00000028">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不適切または信用を毀損する広報は禁止する。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gchiowomp906" w:id="8"/>
      <w:bookmarkEnd w:id="8"/>
      <w:r w:rsidDel="00000000" w:rsidR="00000000" w:rsidRPr="00000000">
        <w:rPr>
          <w:rFonts w:ascii="Arial Unicode MS" w:cs="Arial Unicode MS" w:eastAsia="Arial Unicode MS" w:hAnsi="Arial Unicode MS"/>
          <w:b w:val="1"/>
          <w:bCs w:val="1"/>
          <w:sz w:val="34"/>
          <w:szCs w:val="34"/>
          <w:rtl w:val="0"/>
        </w:rPr>
        <w:t xml:space="preserve">第8条（スポンサー対応）</w:t>
      </w:r>
    </w:p>
    <w:p w:rsidR="00000000" w:rsidDel="00000000" w:rsidP="00000000" w:rsidRDefault="00000000" w:rsidRPr="00000000" w14:paraId="0000002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スポンサーの募集および契約は、甲乙協議の上実施する。</w:t>
      </w:r>
    </w:p>
    <w:p w:rsidR="00000000" w:rsidDel="00000000" w:rsidP="00000000" w:rsidRDefault="00000000" w:rsidRPr="00000000" w14:paraId="0000002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スポンサー契約内容は、双方の合意に基づくものとする。</w:t>
      </w:r>
    </w:p>
    <w:p w:rsidR="00000000" w:rsidDel="00000000" w:rsidP="00000000" w:rsidRDefault="00000000" w:rsidRPr="00000000" w14:paraId="0000002D">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スポンサー対応に関する責任は、担当当事者が負う。</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3lndalj4e1t4"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3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本イベントに関連して取得した個人情報は、法令およびプライバシーポリシーに従い適切に管理する。</w:t>
      </w:r>
    </w:p>
    <w:p w:rsidR="00000000" w:rsidDel="00000000" w:rsidP="00000000" w:rsidRDefault="00000000" w:rsidRPr="00000000" w14:paraId="00000031">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個人情報は、本イベントの運営目的以外に利用してはならない。</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5435n0tb7gv5" w:id="10"/>
      <w:bookmarkEnd w:id="10"/>
      <w:r w:rsidDel="00000000" w:rsidR="00000000" w:rsidRPr="00000000">
        <w:rPr>
          <w:rFonts w:ascii="Arial Unicode MS" w:cs="Arial Unicode MS" w:eastAsia="Arial Unicode MS" w:hAnsi="Arial Unicode MS"/>
          <w:b w:val="1"/>
          <w:bCs w:val="1"/>
          <w:sz w:val="34"/>
          <w:szCs w:val="34"/>
          <w:rtl w:val="0"/>
        </w:rPr>
        <w:t xml:space="preserve">第10条（秘密保持）</w:t>
      </w:r>
    </w:p>
    <w:p w:rsidR="00000000" w:rsidDel="00000000" w:rsidP="00000000" w:rsidRDefault="00000000" w:rsidRPr="00000000" w14:paraId="00000034">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甲および乙は、本契約および本イベントに関連して知り得た相手方の秘密情報を第三者に開示してはならない。</w:t>
      </w:r>
    </w:p>
    <w:p w:rsidR="00000000" w:rsidDel="00000000" w:rsidP="00000000" w:rsidRDefault="00000000" w:rsidRPr="00000000" w14:paraId="00000035">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本条の義務は、本契約終了後も存続する。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（参考：守秘義務の基本構造はに見られる一般的契約水準を踏まえている）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fmyh4s94pioo" w:id="11"/>
      <w:bookmarkEnd w:id="11"/>
      <w:r w:rsidDel="00000000" w:rsidR="00000000" w:rsidRPr="00000000">
        <w:rPr>
          <w:rFonts w:ascii="Arial Unicode MS" w:cs="Arial Unicode MS" w:eastAsia="Arial Unicode MS" w:hAnsi="Arial Unicode MS"/>
          <w:b w:val="1"/>
          <w:bCs w:val="1"/>
          <w:sz w:val="34"/>
          <w:szCs w:val="34"/>
          <w:rtl w:val="0"/>
        </w:rPr>
        <w:t xml:space="preserve">第11条（事故・トラブル対応）</w:t>
      </w:r>
    </w:p>
    <w:p w:rsidR="00000000" w:rsidDel="00000000" w:rsidP="00000000" w:rsidRDefault="00000000" w:rsidRPr="00000000" w14:paraId="00000039">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本イベントにおいて事故またはトラブルが発生した場合、甲乙は協力して対応する。</w:t>
      </w:r>
    </w:p>
    <w:p w:rsidR="00000000" w:rsidDel="00000000" w:rsidP="00000000" w:rsidRDefault="00000000" w:rsidRPr="00000000" w14:paraId="0000003A">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各当事者は、自らの責任範囲に起因する損害について責任を負う。</w:t>
      </w:r>
    </w:p>
    <w:p w:rsidR="00000000" w:rsidDel="00000000" w:rsidP="00000000" w:rsidRDefault="00000000" w:rsidRPr="00000000" w14:paraId="0000003B">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必要に応じて保険加入を行うものとする。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rwjf70j43usq"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3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当事者は、本契約に違反し相手方に損害を与えた場合、その損害を賠償する。</w:t>
      </w:r>
    </w:p>
    <w:p w:rsidR="00000000" w:rsidDel="00000000" w:rsidP="00000000" w:rsidRDefault="00000000" w:rsidRPr="00000000" w14:paraId="0000003F">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賠償範囲は、通常かつ直接の損害に限るものとする。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dltj16lh1j7k" w:id="13"/>
      <w:bookmarkEnd w:id="13"/>
      <w:r w:rsidDel="00000000" w:rsidR="00000000" w:rsidRPr="00000000">
        <w:rPr>
          <w:rFonts w:ascii="Arial Unicode MS" w:cs="Arial Unicode MS" w:eastAsia="Arial Unicode MS" w:hAnsi="Arial Unicode MS"/>
          <w:b w:val="1"/>
          <w:bCs w:val="1"/>
          <w:sz w:val="34"/>
          <w:szCs w:val="34"/>
          <w:rtl w:val="0"/>
        </w:rPr>
        <w:t xml:space="preserve">第13条（契約期間）</w:t>
      </w:r>
    </w:p>
    <w:p w:rsidR="00000000" w:rsidDel="00000000" w:rsidP="00000000" w:rsidRDefault="00000000" w:rsidRPr="00000000" w14:paraId="0000004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本契約の有効期間は、契約締結日から本イベント終了後の精算完了までとする。</w:t>
      </w:r>
    </w:p>
    <w:p w:rsidR="00000000" w:rsidDel="00000000" w:rsidP="00000000" w:rsidRDefault="00000000" w:rsidRPr="00000000" w14:paraId="00000043">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必要に応じて協議により延長することができる。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sz w:val="34"/>
          <w:szCs w:val="34"/>
        </w:rPr>
      </w:pPr>
      <w:bookmarkStart w:colFirst="0" w:colLast="0" w:name="_gg3ga241gzcu" w:id="14"/>
      <w:bookmarkEnd w:id="14"/>
      <w:r w:rsidDel="00000000" w:rsidR="00000000" w:rsidRPr="00000000">
        <w:rPr>
          <w:rFonts w:ascii="Arial Unicode MS" w:cs="Arial Unicode MS" w:eastAsia="Arial Unicode MS" w:hAnsi="Arial Unicode MS"/>
          <w:b w:val="1"/>
          <w:bCs w:val="1"/>
          <w:sz w:val="34"/>
          <w:szCs w:val="34"/>
          <w:rtl w:val="0"/>
        </w:rPr>
        <w:t xml:space="preserve">第14条（解除）</w:t>
      </w:r>
    </w:p>
    <w:p w:rsidR="00000000" w:rsidDel="00000000" w:rsidP="00000000" w:rsidRDefault="00000000" w:rsidRPr="00000000" w14:paraId="00000046">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当事者は、相手方が重大な契約違反をした場合、是正を求めた上で解除できる。</w:t>
      </w:r>
    </w:p>
    <w:p w:rsidR="00000000" w:rsidDel="00000000" w:rsidP="00000000" w:rsidRDefault="00000000" w:rsidRPr="00000000" w14:paraId="00000047">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天災、法令変更その他やむを得ない事情により開催が困難となった場合、協議の上解除できる。</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sz w:val="34"/>
          <w:szCs w:val="34"/>
        </w:rPr>
      </w:pPr>
      <w:bookmarkStart w:colFirst="0" w:colLast="0" w:name="_vahaqn5mllsn"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甲および乙は、反社会的勢力に該当しないことを表明し、将来にわたっても関係を持たないことを保証する。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sz w:val="34"/>
          <w:szCs w:val="34"/>
        </w:rPr>
      </w:pPr>
      <w:bookmarkStart w:colFirst="0" w:colLast="0" w:name="_d3fljiswiz6i"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本契約に定めのない事項または疑義が生じた場合、甲乙は誠意をもって協議し解決する。</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sz w:val="34"/>
          <w:szCs w:val="34"/>
        </w:rPr>
      </w:pPr>
      <w:bookmarkStart w:colFirst="0" w:colLast="0" w:name="_nohmn39iqnjv" w:id="17"/>
      <w:bookmarkEnd w:id="17"/>
      <w:r w:rsidDel="00000000" w:rsidR="00000000" w:rsidRPr="00000000">
        <w:rPr>
          <w:rFonts w:ascii="Arial Unicode MS" w:cs="Arial Unicode MS" w:eastAsia="Arial Unicode MS" w:hAnsi="Arial Unicode MS"/>
          <w:b w:val="1"/>
          <w:bCs w:val="1"/>
          <w:sz w:val="34"/>
          <w:szCs w:val="34"/>
          <w:rtl w:val="0"/>
        </w:rPr>
        <w:t xml:space="preserve">第17条（準拠法・管轄）</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本契約は日本法に準拠し、本契約に関する紛争は●●地方裁判所を専属的合意管轄裁判所とする。</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sz w:val="34"/>
          <w:szCs w:val="34"/>
        </w:rPr>
      </w:pPr>
      <w:bookmarkStart w:colFirst="0" w:colLast="0" w:name="_cmc793kycgfp" w:id="18"/>
      <w:bookmarkEnd w:id="18"/>
      <w:r w:rsidDel="00000000" w:rsidR="00000000" w:rsidRPr="00000000">
        <w:rPr>
          <w:rFonts w:ascii="Arial Unicode MS" w:cs="Arial Unicode MS" w:eastAsia="Arial Unicode MS" w:hAnsi="Arial Unicode MS"/>
          <w:b w:val="1"/>
          <w:bCs w:val="1"/>
          <w:sz w:val="34"/>
          <w:szCs w:val="34"/>
          <w:rtl w:val="0"/>
        </w:rPr>
        <w:t xml:space="preserve">第18条（免責）</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本契約は一般的な参考ひな形として提供するものであり、個別の事情に完全に適合することを保証するものではない。実際の利用にあたっては、弁護士等の専門家に確認することを推奨する。</w:t>
      </w:r>
    </w:p>
    <w:p w:rsidR="00000000" w:rsidDel="00000000" w:rsidP="00000000" w:rsidRDefault="00000000" w:rsidRPr="00000000" w14:paraId="00000054">
      <w:pPr>
        <w:pStyle w:val="Heading2"/>
        <w:keepNext w:val="0"/>
        <w:keepLines w:val="0"/>
        <w:spacing w:after="80" w:lineRule="auto"/>
        <w:rPr>
          <w:b w:val="1"/>
          <w:bCs w:val="1"/>
          <w:sz w:val="34"/>
          <w:szCs w:val="34"/>
        </w:rPr>
      </w:pPr>
      <w:bookmarkStart w:colFirst="0" w:colLast="0" w:name="_14gk21mjdbnp" w:id="19"/>
      <w:bookmarkEnd w:id="19"/>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w:t>
      </w:r>
    </w:p>
    <w:p w:rsidR="00000000" w:rsidDel="00000000" w:rsidP="00000000" w:rsidRDefault="00000000" w:rsidRPr="00000000" w14:paraId="0000005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